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HAnsi" w:hAnsiTheme="minorHAnsi" w:eastAsiaTheme="minorEastAsia" w:cstheme="minorBidi"/>
          <w:b/>
          <w:kern w:val="44"/>
          <w:sz w:val="44"/>
          <w:szCs w:val="24"/>
          <w:lang w:val="en-US" w:eastAsia="zh-CN" w:bidi="ar-SA"/>
        </w:rPr>
      </w:pPr>
      <w:bookmarkStart w:id="0" w:name="_GoBack"/>
      <w:bookmarkEnd w:id="0"/>
      <w:r>
        <w:rPr>
          <w:rFonts w:hint="eastAsia" w:asciiTheme="minorHAnsi" w:hAnsiTheme="minorHAnsi" w:eastAsiaTheme="minorEastAsia" w:cstheme="minorBidi"/>
          <w:b/>
          <w:kern w:val="44"/>
          <w:sz w:val="44"/>
          <w:szCs w:val="24"/>
          <w:lang w:val="en-US" w:eastAsia="zh-CN" w:bidi="ar-SA"/>
        </w:rPr>
        <w:t>情况说明</w:t>
      </w:r>
    </w:p>
    <w:p>
      <w:pPr>
        <w:jc w:val="center"/>
        <w:rPr>
          <w:rFonts w:hint="eastAsia" w:asciiTheme="minorHAnsi" w:hAnsiTheme="minorHAnsi" w:eastAsiaTheme="minorEastAsia" w:cstheme="minorBidi"/>
          <w:b/>
          <w:kern w:val="44"/>
          <w:sz w:val="44"/>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4E4E4E"/>
          <w:spacing w:val="0"/>
          <w:sz w:val="32"/>
          <w:szCs w:val="32"/>
          <w:shd w:val="clear" w:fill="FFFFFF"/>
          <w:lang w:eastAsia="zh-CN"/>
        </w:rPr>
      </w:pPr>
      <w:r>
        <w:rPr>
          <w:rFonts w:hint="eastAsia" w:ascii="仿宋" w:hAnsi="仿宋" w:eastAsia="仿宋" w:cs="仿宋"/>
          <w:i w:val="0"/>
          <w:iCs w:val="0"/>
          <w:caps w:val="0"/>
          <w:color w:val="4E4E4E"/>
          <w:spacing w:val="0"/>
          <w:sz w:val="32"/>
          <w:szCs w:val="32"/>
          <w:shd w:val="clear" w:fill="FFFFFF"/>
          <w:lang w:eastAsia="zh-CN"/>
        </w:rPr>
        <w:t>河南国龙电子商务有限公司：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eastAsia="zh-CN"/>
        </w:rPr>
        <w:t>兹有</w:t>
      </w:r>
      <w:r>
        <w:rPr>
          <w:rFonts w:hint="eastAsia" w:ascii="仿宋" w:hAnsi="仿宋" w:eastAsia="仿宋" w:cs="仿宋"/>
          <w:i w:val="0"/>
          <w:iCs w:val="0"/>
          <w:caps w:val="0"/>
          <w:color w:val="4E4E4E"/>
          <w:spacing w:val="0"/>
          <w:sz w:val="32"/>
          <w:szCs w:val="32"/>
          <w:u w:val="single"/>
          <w:shd w:val="clear" w:fill="FFFFFF"/>
          <w:lang w:val="en-US" w:eastAsia="zh-CN"/>
        </w:rPr>
        <w:t xml:space="preserve">               </w:t>
      </w:r>
      <w:r>
        <w:rPr>
          <w:rFonts w:hint="eastAsia" w:ascii="仿宋" w:hAnsi="仿宋" w:eastAsia="仿宋" w:cs="仿宋"/>
          <w:i w:val="0"/>
          <w:iCs w:val="0"/>
          <w:caps w:val="0"/>
          <w:color w:val="4E4E4E"/>
          <w:spacing w:val="0"/>
          <w:sz w:val="32"/>
          <w:szCs w:val="32"/>
          <w:shd w:val="clear" w:fill="FFFFFF"/>
          <w:lang w:val="en-US" w:eastAsia="zh-CN"/>
        </w:rPr>
        <w:t>公司，由于</w:t>
      </w:r>
      <w:r>
        <w:rPr>
          <w:rFonts w:hint="eastAsia" w:ascii="仿宋" w:hAnsi="仿宋" w:eastAsia="仿宋" w:cs="仿宋"/>
          <w:i w:val="0"/>
          <w:iCs w:val="0"/>
          <w:caps w:val="0"/>
          <w:color w:val="4E4E4E"/>
          <w:spacing w:val="0"/>
          <w:sz w:val="32"/>
          <w:szCs w:val="32"/>
          <w:u w:val="single"/>
          <w:shd w:val="clear" w:fill="FFFFFF"/>
          <w:lang w:val="en-US" w:eastAsia="zh-CN"/>
        </w:rPr>
        <w:t xml:space="preserve">              </w:t>
      </w:r>
      <w:r>
        <w:rPr>
          <w:rFonts w:hint="eastAsia" w:ascii="仿宋" w:hAnsi="仿宋" w:eastAsia="仿宋" w:cs="仿宋"/>
          <w:i w:val="0"/>
          <w:iCs w:val="0"/>
          <w:caps w:val="0"/>
          <w:color w:val="4E4E4E"/>
          <w:spacing w:val="0"/>
          <w:sz w:val="32"/>
          <w:szCs w:val="32"/>
          <w:shd w:val="clear" w:fill="FFFFFF"/>
          <w:lang w:val="en-US" w:eastAsia="zh-CN"/>
        </w:rPr>
        <w:t>原因导致需要退费。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现申请贵公司退回</w:t>
      </w:r>
      <w:r>
        <w:rPr>
          <w:rFonts w:hint="eastAsia" w:ascii="仿宋" w:hAnsi="仿宋" w:eastAsia="仿宋" w:cs="仿宋"/>
          <w:i w:val="0"/>
          <w:iCs w:val="0"/>
          <w:caps w:val="0"/>
          <w:color w:val="4E4E4E"/>
          <w:spacing w:val="0"/>
          <w:sz w:val="32"/>
          <w:szCs w:val="32"/>
          <w:u w:val="single"/>
          <w:shd w:val="clear" w:fill="FFFFFF"/>
          <w:lang w:val="en-US" w:eastAsia="zh-CN"/>
        </w:rPr>
        <w:t xml:space="preserve">             </w:t>
      </w:r>
      <w:r>
        <w:rPr>
          <w:rFonts w:hint="eastAsia" w:ascii="仿宋" w:hAnsi="仿宋" w:eastAsia="仿宋" w:cs="仿宋"/>
          <w:i w:val="0"/>
          <w:iCs w:val="0"/>
          <w:caps w:val="0"/>
          <w:color w:val="4E4E4E"/>
          <w:spacing w:val="0"/>
          <w:sz w:val="32"/>
          <w:szCs w:val="32"/>
          <w:shd w:val="clear" w:fill="FFFFFF"/>
          <w:lang w:val="en-US" w:eastAsia="zh-CN"/>
        </w:rPr>
        <w:t>费用（</w:t>
      </w:r>
      <w:r>
        <w:rPr>
          <w:rFonts w:hint="eastAsia" w:ascii="仿宋" w:hAnsi="仿宋" w:eastAsia="仿宋" w:cs="仿宋"/>
          <w:i w:val="0"/>
          <w:iCs w:val="0"/>
          <w:caps w:val="0"/>
          <w:color w:val="FF0000"/>
          <w:spacing w:val="0"/>
          <w:sz w:val="24"/>
          <w:szCs w:val="24"/>
          <w:shd w:val="clear" w:fill="FFFFFF"/>
          <w:lang w:val="en-US" w:eastAsia="zh-CN"/>
        </w:rPr>
        <w:t>功能套餐费、标段服务费、保证金......属于哪个写哪个，请填完后删掉</w:t>
      </w:r>
      <w:r>
        <w:rPr>
          <w:rFonts w:hint="eastAsia" w:ascii="仿宋" w:hAnsi="仿宋" w:eastAsia="仿宋" w:cs="仿宋"/>
          <w:i w:val="0"/>
          <w:iCs w:val="0"/>
          <w:caps w:val="0"/>
          <w:color w:val="4E4E4E"/>
          <w:spacing w:val="0"/>
          <w:sz w:val="32"/>
          <w:szCs w:val="32"/>
          <w:shd w:val="clear" w:fill="FFFFFF"/>
          <w:lang w:val="en-US" w:eastAsia="zh-CN"/>
        </w:rPr>
        <w:t>）</w:t>
      </w:r>
      <w:r>
        <w:rPr>
          <w:rFonts w:hint="eastAsia" w:ascii="仿宋" w:hAnsi="仿宋" w:eastAsia="仿宋" w:cs="仿宋"/>
          <w:i w:val="0"/>
          <w:iCs w:val="0"/>
          <w:caps w:val="0"/>
          <w:color w:val="4E4E4E"/>
          <w:spacing w:val="0"/>
          <w:sz w:val="32"/>
          <w:szCs w:val="32"/>
          <w:u w:val="single"/>
          <w:shd w:val="clear" w:fill="FFFFFF"/>
          <w:lang w:val="en-US" w:eastAsia="zh-CN"/>
        </w:rPr>
        <w:t xml:space="preserve">    </w:t>
      </w:r>
      <w:r>
        <w:rPr>
          <w:rFonts w:hint="eastAsia" w:ascii="仿宋" w:hAnsi="仿宋" w:eastAsia="仿宋" w:cs="仿宋"/>
          <w:i w:val="0"/>
          <w:iCs w:val="0"/>
          <w:caps w:val="0"/>
          <w:color w:val="4E4E4E"/>
          <w:spacing w:val="0"/>
          <w:sz w:val="32"/>
          <w:szCs w:val="32"/>
          <w:shd w:val="clear" w:fill="FFFFFF"/>
          <w:lang w:val="en-US" w:eastAsia="zh-CN"/>
        </w:rPr>
        <w:t>元</w:t>
      </w:r>
      <w:r>
        <w:rPr>
          <w:rFonts w:hint="eastAsia" w:ascii="仿宋" w:hAnsi="仿宋" w:eastAsia="仿宋" w:cs="仿宋"/>
          <w:i w:val="0"/>
          <w:iCs w:val="0"/>
          <w:caps w:val="0"/>
          <w:color w:val="FF0000"/>
          <w:spacing w:val="0"/>
          <w:sz w:val="24"/>
          <w:szCs w:val="24"/>
          <w:shd w:val="clear" w:fill="FFFFFF"/>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特此说明。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4E4E4E"/>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760" w:firstLineChars="18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公司落款（公章）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760" w:firstLineChars="1800"/>
        <w:jc w:val="both"/>
        <w:rPr>
          <w:rFonts w:hint="default"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日期：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4E4E4E"/>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接收退款账户信息：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若退公户需提供（请填写）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统一社会信用代码：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单位名称：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开户银行：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账户卡号：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联行号：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4E4E4E"/>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若需退个人账户需提供：（请填写）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身份证号：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身份证复印件（一并邮寄）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银行开户行：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账户卡号：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联行号：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4E4E4E"/>
          <w:spacing w:val="0"/>
          <w:sz w:val="32"/>
          <w:szCs w:val="32"/>
          <w:shd w:val="clear" w:fill="FFFFFF"/>
          <w:lang w:val="en-US" w:eastAsia="zh-CN"/>
        </w:rPr>
        <w:t>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4E4E4E"/>
          <w:spacing w:val="0"/>
          <w:sz w:val="32"/>
          <w:szCs w:val="32"/>
          <w:shd w:val="clear" w:fill="FFFFFF"/>
          <w:lang w:val="en-US" w:eastAsia="zh-CN"/>
        </w:rPr>
      </w:pPr>
      <w:r>
        <w:rPr>
          <w:rFonts w:hint="eastAsia" w:ascii="仿宋" w:hAnsi="仿宋" w:eastAsia="仿宋" w:cs="仿宋"/>
          <w:i w:val="0"/>
          <w:iCs w:val="0"/>
          <w:caps w:val="0"/>
          <w:color w:val="FF0000"/>
          <w:spacing w:val="0"/>
          <w:sz w:val="24"/>
          <w:szCs w:val="24"/>
          <w:shd w:val="clear" w:fill="FFFFFF"/>
          <w:lang w:val="en-US" w:eastAsia="zh-CN"/>
        </w:rPr>
        <w:t>（退哪个填哪个，另一个请删掉）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4E4E4E"/>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FF0000"/>
          <w:spacing w:val="0"/>
          <w:sz w:val="24"/>
          <w:szCs w:val="24"/>
          <w:shd w:val="clear" w:fill="FFFFFF"/>
          <w:lang w:val="en-US" w:eastAsia="zh-CN"/>
        </w:rPr>
      </w:pPr>
      <w:r>
        <w:rPr>
          <w:rFonts w:hint="eastAsia" w:ascii="仿宋" w:hAnsi="仿宋" w:eastAsia="仿宋" w:cs="仿宋"/>
          <w:i w:val="0"/>
          <w:iCs w:val="0"/>
          <w:caps w:val="0"/>
          <w:color w:val="FF0000"/>
          <w:spacing w:val="0"/>
          <w:sz w:val="24"/>
          <w:szCs w:val="24"/>
          <w:shd w:val="clear" w:fill="FFFFFF"/>
          <w:lang w:val="en-US" w:eastAsia="zh-CN"/>
        </w:rPr>
        <w:t>注意：异常公告截图、手机支付页面把交易单号与商户单号一并显示出来，截图打印下来，与本文档（情况说明）一块使用顺丰快递邮寄至：河南省郑州市郑东新区东风南路与商鼎路交叉口西北角河南能源国贸大厦21层   收件人：国龙电子   收件人电话：400-600-2367（请打印前删掉）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 w:hAnsi="仿宋" w:eastAsia="仿宋" w:cs="仿宋"/>
          <w:i w:val="0"/>
          <w:iCs w:val="0"/>
          <w:caps w:val="0"/>
          <w:color w:val="FF0000"/>
          <w:spacing w:val="0"/>
          <w:sz w:val="24"/>
          <w:szCs w:val="24"/>
          <w:shd w:val="clear" w:fill="FFFFFF"/>
          <w:lang w:val="en-US" w:eastAsia="zh-CN"/>
        </w:rPr>
      </w:pPr>
      <w:r>
        <w:rPr>
          <w:rFonts w:hint="eastAsia" w:ascii="仿宋" w:hAnsi="仿宋" w:eastAsia="仿宋" w:cs="仿宋"/>
          <w:i w:val="0"/>
          <w:iCs w:val="0"/>
          <w:caps w:val="0"/>
          <w:color w:val="FF0000"/>
          <w:spacing w:val="0"/>
          <w:sz w:val="24"/>
          <w:szCs w:val="24"/>
          <w:shd w:val="clear" w:fill="FFFFFF"/>
          <w:lang w:val="en-US" w:eastAsia="zh-CN"/>
        </w:rPr>
        <w:t>情况说明填写后为避免影响退款进度，请先发给在线客服审核内容是否合理。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jNjNDE0ZDkwYTY1N2VlMDkwMTUzM2MwMmI4YTUifQ=="/>
  </w:docVars>
  <w:rsids>
    <w:rsidRoot w:val="00000000"/>
    <w:rsid w:val="071036E5"/>
    <w:rsid w:val="079C76C3"/>
    <w:rsid w:val="1BDC4078"/>
    <w:rsid w:val="28B70414"/>
    <w:rsid w:val="3F684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1889</Words>
  <Characters>1947</Characters>
  <Lines>0</Lines>
  <Paragraphs>0</Paragraphs>
  <TotalTime>5</TotalTime>
  <ScaleCrop>false</ScaleCrop>
  <LinksUpToDate>false</LinksUpToDate>
  <CharactersWithSpaces>2064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2025-11-18T08:10:00Z</dcterms:created>
  <dc:creator>23395</dc:creator>
  <cp:lastModifiedBy>柴娟</cp:lastModifiedBy>
  <dcterms:modified xsi:type="dcterms:W3CDTF">2025-11-19T01:10:23Z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DocerSaveRecord">
    <vt:lpwstr>eyJoZGlkIjoiNjNmOTM1MmUwMjE2OGNiMjJmNzkzM2VjZjA2NDEzMTciLCJ1c2VySWQiOiIzNTkxNzY4ODIifQ==</vt:lpwstr>
  </property>
  <property fmtid="{D5CDD505-2E9C-101B-9397-08002B2CF9AE}" pid="4" name="ICV">
    <vt:lpwstr>CB4ADF55B03E457BA6D7105A4C120362_13</vt:lpwstr>
  </property>
</Properties>
</file>