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5AA23">
      <w:pPr>
        <w:widowControl w:val="0"/>
        <w:spacing w:line="572" w:lineRule="exact"/>
        <w:ind w:left="3"/>
        <w:jc w:val="center"/>
        <w:outlineLvl w:val="1"/>
        <w:rPr>
          <w:rFonts w:ascii="宋体" w:hAnsi="宋体" w:eastAsia="宋体" w:cs="黑体"/>
          <w:b w:val="0"/>
          <w:bCs w:val="0"/>
          <w:sz w:val="44"/>
          <w:szCs w:val="44"/>
          <w:lang w:val="en-US" w:eastAsia="zh-CN" w:bidi="ar-SA"/>
        </w:rPr>
      </w:pPr>
      <w:bookmarkStart w:id="0" w:name="_Toc74144923"/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投标</w:t>
      </w:r>
      <w:r>
        <w:rPr>
          <w:rFonts w:hint="eastAsia" w:ascii="宋体" w:hAnsi="宋体" w:eastAsia="宋体" w:cs="黑体"/>
          <w:b/>
          <w:bCs/>
          <w:sz w:val="44"/>
          <w:szCs w:val="44"/>
          <w:lang w:val="en-US" w:eastAsia="zh-CN" w:bidi="ar-SA"/>
        </w:rPr>
        <w:t>报名资料</w:t>
      </w:r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文件格式</w:t>
      </w:r>
      <w:bookmarkEnd w:id="0"/>
    </w:p>
    <w:p w14:paraId="1EA70A94">
      <w:pPr>
        <w:spacing w:before="1"/>
        <w:jc w:val="center"/>
        <w:rPr>
          <w:rFonts w:ascii="宋体" w:hAnsi="宋体" w:cs="Microsoft JhengHei"/>
          <w:b/>
          <w:bCs/>
          <w:kern w:val="0"/>
          <w:sz w:val="32"/>
          <w:szCs w:val="32"/>
          <w:lang w:eastAsia="zh-CN"/>
        </w:rPr>
      </w:pPr>
    </w:p>
    <w:p w14:paraId="28E5E6E4">
      <w:pPr>
        <w:widowControl w:val="0"/>
        <w:ind w:left="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sz w:val="32"/>
          <w:szCs w:val="32"/>
          <w:lang w:val="en-US" w:eastAsia="zh-CN" w:bidi="ar-SA"/>
        </w:rPr>
        <w:t>（项目名称）项目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>（标段编号）</w:t>
      </w:r>
    </w:p>
    <w:p w14:paraId="26F619B9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C5727E2">
      <w:pPr>
        <w:spacing w:before="9"/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D1308A1">
      <w:pPr>
        <w:spacing w:line="539" w:lineRule="exact"/>
        <w:ind w:left="3" w:right="1"/>
        <w:jc w:val="center"/>
        <w:rPr>
          <w:rFonts w:ascii="宋体" w:hAnsi="宋体" w:cs="宋体"/>
          <w:kern w:val="0"/>
          <w:sz w:val="44"/>
          <w:szCs w:val="44"/>
          <w:lang w:eastAsia="zh-CN"/>
        </w:rPr>
      </w:pP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报 名</w:t>
      </w:r>
      <w:r>
        <w:rPr>
          <w:rFonts w:ascii="宋体" w:hAnsi="宋体" w:cs="宋体"/>
          <w:kern w:val="0"/>
          <w:sz w:val="44"/>
          <w:szCs w:val="44"/>
          <w:lang w:eastAsia="zh-CN"/>
        </w:rPr>
        <w:t xml:space="preserve"> 文</w:t>
      </w:r>
      <w:r>
        <w:rPr>
          <w:rFonts w:hint="eastAsia" w:ascii="宋体" w:hAnsi="宋体" w:cs="宋体"/>
          <w:kern w:val="0"/>
          <w:sz w:val="44"/>
          <w:szCs w:val="44"/>
          <w:lang w:eastAsia="zh-CN"/>
        </w:rPr>
        <w:t xml:space="preserve"> </w:t>
      </w:r>
      <w:r>
        <w:rPr>
          <w:rFonts w:ascii="宋体" w:hAnsi="宋体" w:cs="宋体"/>
          <w:kern w:val="0"/>
          <w:sz w:val="44"/>
          <w:szCs w:val="44"/>
          <w:lang w:eastAsia="zh-CN"/>
        </w:rPr>
        <w:t>件</w:t>
      </w:r>
    </w:p>
    <w:p w14:paraId="5F35423C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392214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B239D21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503172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668B8B6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8C727C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E59A88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DABF77A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1AD6BB5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0EE1205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4858BC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2EF6B78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7B3A14C7">
      <w:pPr>
        <w:spacing w:before="3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2BC22018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  <w:lang w:eastAsia="zh-CN"/>
        </w:rPr>
        <w:t>投标人：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 xml:space="preserve">（盖单位章） </w:t>
      </w:r>
    </w:p>
    <w:p w14:paraId="2CC4A6E6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法定代表人（单位负责人）或其委托代理人：</w:t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（签字）</w:t>
      </w:r>
    </w:p>
    <w:p w14:paraId="2AB66E3B">
      <w:pPr>
        <w:spacing w:before="10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7D4EA142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年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月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日</w:t>
      </w:r>
    </w:p>
    <w:p w14:paraId="45FA293E">
      <w:pPr>
        <w:rPr>
          <w:rFonts w:ascii="宋体" w:hAnsi="宋体" w:cs="宋体"/>
          <w:sz w:val="24"/>
          <w:szCs w:val="24"/>
          <w:lang w:eastAsia="zh-CN"/>
        </w:rPr>
        <w:sectPr>
          <w:footerReference r:id="rId3" w:type="default"/>
          <w:pgSz w:w="12240" w:h="15840"/>
          <w:pgMar w:top="1400" w:right="1582" w:bottom="1100" w:left="1701" w:header="720" w:footer="720" w:gutter="0"/>
          <w:cols w:space="720" w:num="1"/>
          <w:docGrid w:linePitch="299" w:charSpace="0"/>
        </w:sectPr>
      </w:pPr>
    </w:p>
    <w:p w14:paraId="4009D362">
      <w:pPr>
        <w:widowControl w:val="0"/>
        <w:ind w:left="10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bookmarkStart w:id="1" w:name="_bookmark155"/>
      <w:bookmarkEnd w:id="1"/>
      <w:r>
        <w:rPr>
          <w:rFonts w:ascii="宋体" w:hAnsi="宋体" w:eastAsia="宋体" w:cs="黑体"/>
          <w:sz w:val="32"/>
          <w:szCs w:val="32"/>
          <w:lang w:val="en-US" w:eastAsia="zh-CN" w:bidi="ar-SA"/>
        </w:rPr>
        <w:t>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 xml:space="preserve"> </w:t>
      </w:r>
      <w:r>
        <w:rPr>
          <w:rFonts w:ascii="宋体" w:hAnsi="宋体" w:eastAsia="宋体" w:cs="黑体"/>
          <w:sz w:val="32"/>
          <w:szCs w:val="32"/>
          <w:lang w:val="en-US" w:eastAsia="zh-CN" w:bidi="ar-SA"/>
        </w:rPr>
        <w:t>录</w:t>
      </w:r>
    </w:p>
    <w:p w14:paraId="7ED47917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56B85556">
      <w:pPr>
        <w:widowControl w:val="0"/>
        <w:spacing w:before="36" w:line="472" w:lineRule="auto"/>
        <w:ind w:left="0" w:right="1034"/>
        <w:rPr>
          <w:rFonts w:hint="default" w:ascii="宋体" w:hAnsi="宋体" w:eastAsia="宋体" w:cs="黑体"/>
          <w:spacing w:val="-10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一、营业执照</w:t>
      </w:r>
    </w:p>
    <w:p w14:paraId="00A2C19B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45"/>
          <w:sz w:val="24"/>
          <w:szCs w:val="24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二、法定代表人（单位负责人）身份证明（适用于无委托代理人的情况）</w:t>
      </w:r>
    </w:p>
    <w:p w14:paraId="687F14D2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三</w:t>
      </w:r>
      <w:r>
        <w:rPr>
          <w:rFonts w:ascii="宋体" w:hAnsi="宋体" w:eastAsia="宋体" w:cs="黑体"/>
          <w:sz w:val="24"/>
          <w:szCs w:val="24"/>
          <w:lang w:val="en-US" w:eastAsia="zh-CN" w:bidi="ar-SA"/>
        </w:rPr>
        <w:t>、授权委托书（适用于有委托代理人的情况）</w:t>
      </w:r>
    </w:p>
    <w:p w14:paraId="00B79457">
      <w:pPr>
        <w:spacing w:before="36" w:line="472" w:lineRule="auto"/>
        <w:ind w:right="1034"/>
        <w:rPr>
          <w:rFonts w:ascii="宋体" w:hAnsi="宋体" w:cs="黑体"/>
          <w:spacing w:val="-2"/>
          <w:sz w:val="24"/>
        </w:rPr>
      </w:pPr>
      <w:bookmarkStart w:id="2" w:name="_bookmark156"/>
      <w:bookmarkEnd w:id="2"/>
      <w:bookmarkStart w:id="3" w:name="_Toc11181"/>
      <w:bookmarkStart w:id="4" w:name="_Toc74144924"/>
      <w:r>
        <w:rPr>
          <w:rFonts w:hint="eastAsia" w:ascii="宋体" w:hAnsi="宋体" w:cs="黑体"/>
          <w:spacing w:val="-2"/>
          <w:sz w:val="24"/>
        </w:rPr>
        <w:t>四、开票信息</w:t>
      </w:r>
    </w:p>
    <w:p w14:paraId="440BA047">
      <w:pPr>
        <w:spacing w:before="36" w:line="472" w:lineRule="auto"/>
        <w:ind w:right="1034"/>
        <w:rPr>
          <w:rFonts w:hint="eastAsia" w:ascii="宋体" w:hAnsi="宋体" w:cs="黑体"/>
          <w:spacing w:val="-2"/>
          <w:sz w:val="24"/>
        </w:rPr>
      </w:pPr>
      <w:r>
        <w:rPr>
          <w:rFonts w:hint="eastAsia" w:ascii="宋体" w:hAnsi="宋体" w:cs="黑体"/>
          <w:spacing w:val="-2"/>
          <w:sz w:val="24"/>
        </w:rPr>
        <w:t>五、商务和技术偏差表</w:t>
      </w:r>
    </w:p>
    <w:p w14:paraId="5A10E973">
      <w:pPr>
        <w:spacing w:before="36" w:line="472" w:lineRule="auto"/>
        <w:ind w:right="1034"/>
        <w:rPr>
          <w:lang w:val="en-US" w:eastAsia="zh-CN"/>
        </w:rPr>
      </w:pPr>
      <w:r>
        <w:rPr>
          <w:rFonts w:hint="eastAsia" w:ascii="宋体" w:hAnsi="宋体" w:cs="黑体"/>
          <w:spacing w:val="-2"/>
          <w:sz w:val="24"/>
        </w:rPr>
        <w:t>六、企业信用情况（适用于独立法人资质企业，不适用于个体户）</w:t>
      </w:r>
    </w:p>
    <w:p w14:paraId="3F46E0A0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七</w:t>
      </w: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生产厂家授权</w:t>
      </w:r>
    </w:p>
    <w:p w14:paraId="0717C08D">
      <w:pPr>
        <w:pStyle w:val="10"/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八、生产厂家营业执照</w:t>
      </w:r>
    </w:p>
    <w:p w14:paraId="0576B86C">
      <w:pPr>
        <w:pStyle w:val="10"/>
        <w:rPr>
          <w:rFonts w:hint="eastAsia"/>
        </w:rPr>
      </w:pPr>
    </w:p>
    <w:p w14:paraId="463614D4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ECA8B20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FA5FD56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3DECA12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68A41B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724A6ED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8F58F2E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D6677E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BE7E529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FE5EBD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FACC4C3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1D6D078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D61C07B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09C2484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E14A6F0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37565F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2807B4C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A6FA41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2A607C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B94999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一、</w:t>
      </w:r>
      <w:bookmarkEnd w:id="3"/>
      <w:bookmarkEnd w:id="4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营业执照</w:t>
      </w:r>
    </w:p>
    <w:p w14:paraId="19D163CD">
      <w:pPr>
        <w:spacing w:line="360" w:lineRule="auto"/>
        <w:jc w:val="left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9462BC6">
      <w:pPr>
        <w:pStyle w:val="2"/>
        <w:jc w:val="left"/>
        <w:rPr>
          <w:rFonts w:hint="default" w:ascii="宋体" w:hAnsi="宋体" w:cs="Microsoft JhengHei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kern w:val="0"/>
          <w:sz w:val="21"/>
          <w:szCs w:val="21"/>
          <w:lang w:val="en-US" w:eastAsia="zh-CN"/>
        </w:rPr>
        <w:t>（盖章扫描件图片添加此处）</w:t>
      </w:r>
    </w:p>
    <w:p w14:paraId="7493D81F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8460C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89D032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565ACA28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2BA77D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C15D0F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1EA1D0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586356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90D8455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27AF048">
      <w:pPr>
        <w:pStyle w:val="2"/>
        <w:rPr>
          <w:lang w:eastAsia="zh-CN"/>
        </w:rPr>
      </w:pPr>
    </w:p>
    <w:p w14:paraId="6C1B615A">
      <w:pPr>
        <w:rPr>
          <w:lang w:eastAsia="zh-CN"/>
        </w:rPr>
      </w:pPr>
    </w:p>
    <w:p w14:paraId="0A49640C">
      <w:pPr>
        <w:pStyle w:val="2"/>
        <w:rPr>
          <w:lang w:eastAsia="zh-CN"/>
        </w:rPr>
      </w:pPr>
    </w:p>
    <w:p w14:paraId="45757F7F">
      <w:pPr>
        <w:rPr>
          <w:lang w:eastAsia="zh-CN"/>
        </w:rPr>
      </w:pPr>
    </w:p>
    <w:p w14:paraId="0129838B">
      <w:pPr>
        <w:pStyle w:val="2"/>
        <w:rPr>
          <w:lang w:eastAsia="zh-CN"/>
        </w:rPr>
      </w:pPr>
    </w:p>
    <w:p w14:paraId="0C4D7A26">
      <w:pPr>
        <w:rPr>
          <w:lang w:eastAsia="zh-CN"/>
        </w:rPr>
      </w:pPr>
    </w:p>
    <w:p w14:paraId="11EF9686">
      <w:pPr>
        <w:pStyle w:val="2"/>
        <w:rPr>
          <w:lang w:eastAsia="zh-CN"/>
        </w:rPr>
      </w:pPr>
    </w:p>
    <w:p w14:paraId="6F844036">
      <w:pPr>
        <w:rPr>
          <w:lang w:eastAsia="zh-CN"/>
        </w:rPr>
      </w:pPr>
    </w:p>
    <w:p w14:paraId="0FC8FED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bookmarkStart w:id="5" w:name="_bookmark157"/>
      <w:bookmarkEnd w:id="5"/>
      <w:bookmarkStart w:id="6" w:name="_Toc12549"/>
      <w:bookmarkStart w:id="7" w:name="_Toc74144925"/>
    </w:p>
    <w:p w14:paraId="0B6B72B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二、法定代表人（单位负责人）身份证明</w:t>
      </w:r>
      <w:bookmarkEnd w:id="6"/>
      <w:bookmarkEnd w:id="7"/>
    </w:p>
    <w:p w14:paraId="311FB9D9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30ABF33A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7832815A">
      <w:pPr>
        <w:spacing w:before="8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6D2B054B">
      <w:pPr>
        <w:widowControl w:val="0"/>
        <w:tabs>
          <w:tab w:val="left" w:pos="3928"/>
        </w:tabs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投标人名称：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243DA743">
      <w:pPr>
        <w:spacing w:before="2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52B6EE2C">
      <w:pPr>
        <w:widowControl w:val="0"/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姓名：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性别：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年龄：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职务：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C844705">
      <w:pPr>
        <w:spacing w:before="5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B81131F">
      <w:pPr>
        <w:widowControl w:val="0"/>
        <w:tabs>
          <w:tab w:val="left" w:pos="2832"/>
        </w:tabs>
        <w:spacing w:before="36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7"/>
          <w:sz w:val="21"/>
          <w:szCs w:val="21"/>
          <w:lang w:val="en-US" w:eastAsia="zh-CN" w:bidi="ar-SA"/>
        </w:rPr>
        <w:t>（投标人名称）的法定代表人（单位负责人）。</w:t>
      </w:r>
    </w:p>
    <w:p w14:paraId="313501C3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BB7A9CF">
      <w:pPr>
        <w:widowControl w:val="0"/>
        <w:spacing w:before="36"/>
        <w:ind w:left="100" w:right="1034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特此证明。</w:t>
      </w:r>
    </w:p>
    <w:p w14:paraId="7B22D57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ED945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4CE3FAB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附：法定代表人（单位负责人）身份证复印件。</w:t>
      </w:r>
    </w:p>
    <w:p w14:paraId="016CF7D4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CC9F186">
      <w:pPr>
        <w:spacing w:before="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7FA604D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注：本身份证明需由投标人加盖单位公章。</w:t>
      </w:r>
    </w:p>
    <w:p w14:paraId="03AD333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B8F2F92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294FB6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CDFB6B">
      <w:pPr>
        <w:spacing w:before="1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5C762B8">
      <w:pPr>
        <w:widowControl w:val="0"/>
        <w:tabs>
          <w:tab w:val="left" w:pos="6521"/>
        </w:tabs>
        <w:ind w:left="4212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投标人：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（单位公章）</w:t>
      </w:r>
    </w:p>
    <w:p w14:paraId="6689189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68F9B5B3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2BE7E0D">
      <w:pPr>
        <w:widowControl w:val="0"/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3FBA9B93">
      <w:pPr>
        <w:rPr>
          <w:rFonts w:ascii="宋体" w:hAnsi="宋体"/>
          <w:sz w:val="24"/>
          <w:szCs w:val="24"/>
          <w:lang w:eastAsia="zh-CN"/>
        </w:rPr>
        <w:sectPr>
          <w:headerReference r:id="rId4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B884F8A">
      <w:pPr>
        <w:widowControl w:val="0"/>
        <w:spacing w:line="443" w:lineRule="exact"/>
        <w:ind w:left="219" w:right="338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bookmarkStart w:id="8" w:name="_bookmark158"/>
      <w:bookmarkEnd w:id="8"/>
      <w:bookmarkStart w:id="9" w:name="_Toc74144926"/>
      <w:bookmarkStart w:id="10" w:name="_Toc27443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三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、授权委托书</w:t>
      </w:r>
      <w:bookmarkEnd w:id="9"/>
      <w:bookmarkEnd w:id="10"/>
    </w:p>
    <w:p w14:paraId="19D78E90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19C9F4FA">
      <w:pPr>
        <w:spacing w:before="4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2E874B0C">
      <w:pPr>
        <w:widowControl w:val="0"/>
        <w:tabs>
          <w:tab w:val="left" w:pos="2421"/>
          <w:tab w:val="left" w:pos="5585"/>
        </w:tabs>
        <w:ind w:left="52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本人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（姓名）系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（投标人名称）的法定代表人（单</w:t>
      </w:r>
    </w:p>
    <w:p w14:paraId="3D74F794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3110E22">
      <w:pPr>
        <w:widowControl w:val="0"/>
        <w:tabs>
          <w:tab w:val="left" w:pos="3158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3"/>
          <w:sz w:val="21"/>
          <w:szCs w:val="21"/>
          <w:lang w:val="en-US" w:eastAsia="zh-CN" w:bidi="ar-SA"/>
        </w:rPr>
        <w:t>位负责人），现委托</w:t>
      </w:r>
      <w:r>
        <w:rPr>
          <w:rFonts w:ascii="宋体" w:hAnsi="宋体" w:eastAsia="宋体" w:cs="Times New Roman"/>
          <w:spacing w:val="-1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（姓名）为我方代理人。代理人根据授权，以我方名义</w:t>
      </w:r>
      <w:r>
        <w:rPr>
          <w:rFonts w:hint="eastAsia" w:ascii="宋体" w:hAnsi="宋体" w:eastAsia="宋体" w:cs="黑体"/>
          <w:sz w:val="21"/>
          <w:szCs w:val="21"/>
          <w:lang w:val="en-US" w:eastAsia="zh-CN" w:bidi="ar-SA"/>
        </w:rPr>
        <w:t>报名、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签署、</w:t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澄清确认、递交、撤回、修改设招标项目投标文件、签订合同和处理有关事宜，其法律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后果由我方承担。</w:t>
      </w:r>
    </w:p>
    <w:p w14:paraId="3207CC73">
      <w:pPr>
        <w:widowControl w:val="0"/>
        <w:tabs>
          <w:tab w:val="left" w:pos="3566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委托期限：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。</w:t>
      </w:r>
    </w:p>
    <w:p w14:paraId="2CE4F34B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0C22578">
      <w:pPr>
        <w:widowControl w:val="0"/>
        <w:spacing w:before="36"/>
        <w:ind w:left="100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代理人无转委托权。</w:t>
      </w:r>
    </w:p>
    <w:p w14:paraId="3FFF8673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4254DE3D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790934E">
      <w:pPr>
        <w:widowControl w:val="0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附：法定代表人（单位负责人）身份证复印件及委托代理人身份证复印件</w:t>
      </w:r>
    </w:p>
    <w:p w14:paraId="250BD77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7B8EF72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A77F58A">
      <w:pPr>
        <w:widowControl w:val="0"/>
        <w:spacing w:line="384" w:lineRule="auto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注：本授权委托书需由投标人加盖单位公章并由其法定代表人（单位负责人）和委托代理人签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字。</w:t>
      </w:r>
    </w:p>
    <w:p w14:paraId="42AAA32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627DD22">
      <w:pPr>
        <w:spacing w:before="9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DB945FA">
      <w:pPr>
        <w:widowControl w:val="0"/>
        <w:tabs>
          <w:tab w:val="left" w:pos="3216"/>
          <w:tab w:val="left" w:pos="3636"/>
          <w:tab w:val="left" w:pos="7241"/>
        </w:tabs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标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人：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（单位公章）</w:t>
      </w:r>
    </w:p>
    <w:p w14:paraId="76D0A8ED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2AE536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30014F1">
      <w:pPr>
        <w:widowControl w:val="0"/>
        <w:tabs>
          <w:tab w:val="left" w:pos="7661"/>
        </w:tabs>
        <w:spacing w:before="36"/>
        <w:ind w:left="2791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0"/>
          <w:sz w:val="21"/>
          <w:szCs w:val="21"/>
          <w:lang w:val="en-US" w:eastAsia="zh-CN" w:bidi="ar-SA"/>
        </w:rPr>
        <w:t>法定代表人（单位负责人）：</w:t>
      </w:r>
      <w:r>
        <w:rPr>
          <w:rFonts w:ascii="宋体" w:hAnsi="宋体" w:eastAsia="宋体" w:cs="Times New Roman"/>
          <w:spacing w:val="-10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（签字）</w:t>
      </w:r>
    </w:p>
    <w:p w14:paraId="75C9FB6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12DF07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0BD45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6F5109F8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6F0438F">
      <w:pPr>
        <w:spacing w:before="7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04D9428">
      <w:pPr>
        <w:widowControl w:val="0"/>
        <w:tabs>
          <w:tab w:val="left" w:pos="7661"/>
        </w:tabs>
        <w:spacing w:before="36"/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委托代理人：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（签字）</w:t>
      </w:r>
    </w:p>
    <w:p w14:paraId="4AE8E429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B0321E4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F7B4CA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1F9A50C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B1F7CB0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1AF6024F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8661D60">
      <w:pPr>
        <w:spacing w:before="9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2628230A">
      <w:pPr>
        <w:widowControl w:val="0"/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50A27DA4">
      <w:pPr>
        <w:rPr>
          <w:rFonts w:ascii="宋体" w:hAnsi="宋体"/>
          <w:sz w:val="24"/>
          <w:szCs w:val="24"/>
          <w:lang w:eastAsia="zh-CN"/>
        </w:rPr>
        <w:sectPr>
          <w:pgSz w:w="12240" w:h="15840"/>
          <w:pgMar w:top="1400" w:right="1580" w:bottom="1120" w:left="1700" w:header="720" w:footer="720" w:gutter="0"/>
          <w:cols w:space="720" w:num="1"/>
          <w:docGrid w:linePitch="299" w:charSpace="0"/>
        </w:sectPr>
      </w:pPr>
    </w:p>
    <w:p w14:paraId="63142047">
      <w:pPr>
        <w:pStyle w:val="11"/>
        <w:spacing w:line="443" w:lineRule="exact"/>
        <w:ind w:left="2793" w:firstLine="321" w:firstLineChars="100"/>
        <w:rPr>
          <w:rFonts w:ascii="宋体" w:hAnsi="宋体" w:eastAsia="宋体"/>
          <w:b w:val="0"/>
          <w:bCs w:val="0"/>
          <w:color w:val="000000"/>
        </w:rPr>
      </w:pPr>
      <w:bookmarkStart w:id="11" w:name="_bookmark159"/>
      <w:bookmarkEnd w:id="11"/>
      <w:bookmarkStart w:id="12" w:name="_Toc36128200"/>
      <w:bookmarkStart w:id="13" w:name="_Toc23219"/>
      <w:bookmarkStart w:id="14" w:name="_Toc74144927"/>
      <w:bookmarkStart w:id="15" w:name="_Toc74144928"/>
      <w:bookmarkStart w:id="16" w:name="_Toc52349364"/>
      <w:bookmarkStart w:id="17" w:name="_Toc31751"/>
      <w:bookmarkStart w:id="18" w:name="_Toc51855924"/>
      <w:r>
        <w:rPr>
          <w:rFonts w:hint="eastAsia" w:ascii="宋体" w:hAnsi="宋体" w:eastAsia="宋体"/>
          <w:color w:val="000000"/>
        </w:rPr>
        <w:t>四、开票信息</w:t>
      </w:r>
    </w:p>
    <w:p w14:paraId="10DD9E65">
      <w:pPr>
        <w:rPr>
          <w:rFonts w:ascii="宋体" w:hAnsi="宋体" w:cs="Microsoft JhengHei"/>
          <w:b/>
          <w:bCs/>
          <w:color w:val="000000"/>
          <w:sz w:val="24"/>
        </w:rPr>
      </w:pPr>
    </w:p>
    <w:p w14:paraId="33A50DBF">
      <w:pPr>
        <w:rPr>
          <w:rFonts w:hint="eastAsia" w:ascii="仿宋" w:hAnsi="仿宋" w:eastAsia="仿宋" w:cs="仿宋"/>
          <w:sz w:val="24"/>
        </w:rPr>
      </w:pPr>
    </w:p>
    <w:p w14:paraId="6A0A4CD3">
      <w:pPr>
        <w:rPr>
          <w:rFonts w:hint="eastAsia" w:ascii="仿宋" w:hAnsi="仿宋" w:eastAsia="仿宋" w:cs="仿宋"/>
          <w:sz w:val="24"/>
        </w:rPr>
      </w:pPr>
    </w:p>
    <w:p w14:paraId="498A5244"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</w:t>
      </w:r>
    </w:p>
    <w:p w14:paraId="7DB071BB">
      <w:pPr>
        <w:pStyle w:val="10"/>
        <w:rPr>
          <w:rFonts w:hint="eastAsia" w:ascii="仿宋" w:hAnsi="仿宋" w:eastAsia="仿宋" w:cs="仿宋"/>
          <w:sz w:val="24"/>
        </w:rPr>
      </w:pPr>
    </w:p>
    <w:p w14:paraId="75641A7E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邮    编：</w:t>
      </w:r>
    </w:p>
    <w:p w14:paraId="4D8377F6">
      <w:pPr>
        <w:pStyle w:val="10"/>
        <w:rPr>
          <w:rFonts w:hint="eastAsia" w:ascii="仿宋" w:hAnsi="仿宋" w:eastAsia="仿宋" w:cs="仿宋"/>
          <w:sz w:val="24"/>
        </w:rPr>
      </w:pPr>
    </w:p>
    <w:p w14:paraId="1E42877B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开 户 行：</w:t>
      </w:r>
    </w:p>
    <w:p w14:paraId="4A7F8263">
      <w:pPr>
        <w:pStyle w:val="10"/>
        <w:rPr>
          <w:rFonts w:hint="eastAsia" w:ascii="仿宋" w:hAnsi="仿宋" w:eastAsia="仿宋" w:cs="仿宋"/>
          <w:sz w:val="24"/>
        </w:rPr>
      </w:pPr>
    </w:p>
    <w:p w14:paraId="26120B08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账    号：</w:t>
      </w:r>
    </w:p>
    <w:p w14:paraId="284C578C">
      <w:pPr>
        <w:pStyle w:val="10"/>
        <w:rPr>
          <w:rFonts w:hint="eastAsia" w:ascii="仿宋" w:hAnsi="仿宋" w:eastAsia="仿宋" w:cs="仿宋"/>
          <w:sz w:val="24"/>
        </w:rPr>
      </w:pPr>
    </w:p>
    <w:p w14:paraId="3CDDCA7F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12"/>
          <w:sz w:val="24"/>
        </w:rPr>
        <w:t>统一社会信用代码</w:t>
      </w:r>
      <w:r>
        <w:rPr>
          <w:rFonts w:hint="eastAsia" w:ascii="仿宋" w:hAnsi="仿宋" w:eastAsia="仿宋" w:cs="仿宋"/>
          <w:sz w:val="24"/>
        </w:rPr>
        <w:t>：</w:t>
      </w:r>
    </w:p>
    <w:p w14:paraId="59CEE343">
      <w:pPr>
        <w:pStyle w:val="10"/>
        <w:rPr>
          <w:rFonts w:hint="eastAsia" w:ascii="仿宋" w:hAnsi="仿宋" w:eastAsia="仿宋" w:cs="仿宋"/>
          <w:sz w:val="24"/>
        </w:rPr>
      </w:pPr>
    </w:p>
    <w:p w14:paraId="142DC9E2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电    话：</w:t>
      </w:r>
    </w:p>
    <w:p w14:paraId="2AF91689">
      <w:pPr>
        <w:pStyle w:val="10"/>
        <w:rPr>
          <w:rFonts w:hint="eastAsia" w:ascii="仿宋" w:hAnsi="仿宋" w:eastAsia="仿宋" w:cs="仿宋"/>
          <w:sz w:val="24"/>
        </w:rPr>
      </w:pPr>
    </w:p>
    <w:p w14:paraId="72FB6C17">
      <w:pPr>
        <w:pStyle w:val="10"/>
        <w:rPr>
          <w:rFonts w:hint="eastAsia" w:ascii="仿宋" w:hAnsi="仿宋" w:eastAsia="仿宋" w:cs="仿宋"/>
          <w:sz w:val="24"/>
        </w:rPr>
      </w:pPr>
    </w:p>
    <w:p w14:paraId="7C410A83">
      <w:pPr>
        <w:pStyle w:val="10"/>
        <w:rPr>
          <w:rFonts w:hint="eastAsia" w:ascii="仿宋" w:hAnsi="仿宋" w:eastAsia="仿宋" w:cs="仿宋"/>
          <w:sz w:val="24"/>
        </w:rPr>
      </w:pPr>
    </w:p>
    <w:p w14:paraId="5ADB106B">
      <w:pPr>
        <w:pStyle w:val="10"/>
        <w:rPr>
          <w:rFonts w:hint="eastAsia" w:ascii="仿宋" w:hAnsi="仿宋" w:eastAsia="仿宋" w:cs="仿宋"/>
          <w:sz w:val="24"/>
        </w:rPr>
      </w:pPr>
    </w:p>
    <w:p w14:paraId="7126C60A">
      <w:pPr>
        <w:pStyle w:val="10"/>
        <w:rPr>
          <w:rFonts w:hint="eastAsia" w:ascii="仿宋" w:hAnsi="仿宋" w:eastAsia="仿宋" w:cs="仿宋"/>
          <w:sz w:val="24"/>
        </w:rPr>
      </w:pPr>
    </w:p>
    <w:p w14:paraId="342C55C9">
      <w:pPr>
        <w:pStyle w:val="10"/>
        <w:rPr>
          <w:rFonts w:hint="eastAsia" w:ascii="仿宋" w:hAnsi="仿宋" w:eastAsia="仿宋" w:cs="仿宋"/>
          <w:sz w:val="24"/>
        </w:rPr>
      </w:pPr>
    </w:p>
    <w:p w14:paraId="173ED880">
      <w:pPr>
        <w:pStyle w:val="10"/>
        <w:rPr>
          <w:rFonts w:hint="eastAsia" w:ascii="仿宋" w:hAnsi="仿宋" w:eastAsia="仿宋" w:cs="仿宋"/>
          <w:sz w:val="24"/>
        </w:rPr>
      </w:pPr>
    </w:p>
    <w:p w14:paraId="04E5F831">
      <w:pPr>
        <w:pStyle w:val="10"/>
        <w:rPr>
          <w:rFonts w:hint="eastAsia" w:ascii="仿宋" w:hAnsi="仿宋" w:eastAsia="仿宋" w:cs="仿宋"/>
          <w:sz w:val="24"/>
        </w:rPr>
      </w:pPr>
    </w:p>
    <w:p w14:paraId="2A8E5759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>
      <w:pPr>
        <w:pStyle w:val="10"/>
        <w:rPr>
          <w:rFonts w:ascii="仿宋" w:hAnsi="仿宋" w:eastAsia="仿宋" w:cs="仿宋"/>
          <w:sz w:val="24"/>
        </w:rPr>
        <w:sectPr>
          <w:headerReference r:id="rId5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74A72B44">
      <w:pPr>
        <w:pStyle w:val="11"/>
        <w:spacing w:line="443" w:lineRule="exact"/>
        <w:ind w:left="2793"/>
        <w:rPr>
          <w:rFonts w:ascii="宋体" w:hAnsi="宋体" w:eastAsia="宋体"/>
          <w:b w:val="0"/>
          <w:bCs w:val="0"/>
          <w:color w:val="000000"/>
        </w:rPr>
      </w:pPr>
      <w:r>
        <w:rPr>
          <w:rFonts w:hint="eastAsia" w:ascii="Times New Roman" w:hAnsi="Times New Roman" w:eastAsia="宋体" w:cs="宋体"/>
          <w:b/>
          <w:sz w:val="32"/>
          <w:szCs w:val="32"/>
          <w:u w:val="none"/>
          <w:lang w:val="en-US" w:eastAsia="zh-CN"/>
        </w:rPr>
        <w:t>五</w:t>
      </w:r>
      <w:r>
        <w:rPr>
          <w:rFonts w:hint="eastAsia" w:ascii="宋体" w:hAnsi="宋体" w:eastAsia="宋体"/>
          <w:color w:val="000000"/>
        </w:rPr>
        <w:t>、</w:t>
      </w:r>
      <w:r>
        <w:rPr>
          <w:rFonts w:ascii="宋体" w:hAnsi="宋体" w:eastAsia="宋体"/>
          <w:color w:val="000000"/>
        </w:rPr>
        <w:t>商务和技术偏差表</w:t>
      </w:r>
    </w:p>
    <w:p w14:paraId="07A2808F">
      <w:pPr>
        <w:rPr>
          <w:rFonts w:ascii="宋体" w:hAnsi="宋体" w:cs="Microsoft JhengHei"/>
          <w:b/>
          <w:bCs/>
          <w:color w:val="000000"/>
          <w:sz w:val="24"/>
        </w:rPr>
      </w:pPr>
    </w:p>
    <w:tbl>
      <w:tblPr>
        <w:tblStyle w:val="6"/>
        <w:tblW w:w="8998" w:type="dxa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373"/>
        <w:gridCol w:w="3265"/>
        <w:gridCol w:w="1347"/>
      </w:tblGrid>
      <w:tr w14:paraId="00583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DDA6C3">
            <w:pPr>
              <w:pStyle w:val="12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5CF308">
            <w:pPr>
              <w:pStyle w:val="12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采购公告或技术规格书要求</w:t>
            </w: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B2E42F">
            <w:pPr>
              <w:pStyle w:val="12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投标</w:t>
            </w: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人所投产品或商务要求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931A2C">
            <w:pPr>
              <w:pStyle w:val="12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偏差说明</w:t>
            </w:r>
          </w:p>
        </w:tc>
      </w:tr>
      <w:tr w14:paraId="426256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4B2E1A">
            <w:pPr>
              <w:pStyle w:val="12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2856AA6A">
            <w:pPr>
              <w:pStyle w:val="12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93E95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DCF083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17771D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311AF0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0FE896">
            <w:pPr>
              <w:pStyle w:val="12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18007642">
            <w:pPr>
              <w:pStyle w:val="12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1377AC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7FEDD6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D383E4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713F8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E16E7C">
            <w:pPr>
              <w:pStyle w:val="12"/>
              <w:ind w:right="2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C3CCEE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BC6BE9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273D18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04B7F3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81CDE8">
            <w:pPr>
              <w:pStyle w:val="12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5B72608">
            <w:pPr>
              <w:pStyle w:val="12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0CD7E9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3B6910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4A8267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478CD7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1B6810">
            <w:pPr>
              <w:pStyle w:val="12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6C49EB4E">
            <w:pPr>
              <w:pStyle w:val="12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74E0C6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D668AF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311050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2A6504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756931">
            <w:pPr>
              <w:pStyle w:val="12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7A56CC90">
            <w:pPr>
              <w:pStyle w:val="12"/>
              <w:ind w:left="247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i/>
                <w:color w:val="000000"/>
                <w:w w:val="115"/>
                <w:sz w:val="24"/>
              </w:rPr>
              <w:t>……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CA5A98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EB32CE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E7185C6">
            <w:pPr>
              <w:rPr>
                <w:rFonts w:ascii="宋体" w:hAnsi="宋体"/>
                <w:color w:val="000000"/>
                <w:sz w:val="24"/>
              </w:rPr>
            </w:pPr>
          </w:p>
        </w:tc>
      </w:tr>
    </w:tbl>
    <w:p w14:paraId="3F1B3BCF">
      <w:pPr>
        <w:spacing w:before="2"/>
        <w:rPr>
          <w:rFonts w:ascii="宋体" w:hAnsi="宋体" w:cs="Microsoft JhengHei"/>
          <w:b/>
          <w:bCs/>
          <w:color w:val="000000"/>
          <w:sz w:val="24"/>
        </w:rPr>
      </w:pPr>
    </w:p>
    <w:p w14:paraId="69BC3EB1">
      <w:pPr>
        <w:pStyle w:val="3"/>
        <w:spacing w:before="36"/>
        <w:ind w:left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备注：1、可以是所投物资名称、型号的偏差。</w:t>
      </w:r>
    </w:p>
    <w:p w14:paraId="0AB9F335">
      <w:pPr>
        <w:pStyle w:val="3"/>
        <w:spacing w:before="36"/>
        <w:ind w:left="0" w:firstLine="1200" w:firstLineChars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2、可以是交货期的偏差。</w:t>
      </w:r>
    </w:p>
    <w:p w14:paraId="3C3C36BB">
      <w:pPr>
        <w:pStyle w:val="3"/>
        <w:spacing w:before="36"/>
        <w:ind w:left="1677" w:leftChars="570" w:hanging="480" w:hangingChars="20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3、</w:t>
      </w:r>
      <w:r>
        <w:rPr>
          <w:color w:val="000000"/>
          <w:sz w:val="24"/>
          <w:szCs w:val="24"/>
        </w:rPr>
        <w:t>投标人保证：除商务和技术偏差表列出的偏差外，投标人响应招标文件的全部要求。</w:t>
      </w:r>
    </w:p>
    <w:p w14:paraId="5B8F3A2D">
      <w:pPr>
        <w:rPr>
          <w:rFonts w:ascii="宋体" w:hAnsi="宋体"/>
          <w:color w:val="000000"/>
          <w:sz w:val="24"/>
        </w:rPr>
      </w:pPr>
    </w:p>
    <w:p w14:paraId="1F262F18">
      <w:pPr>
        <w:pStyle w:val="10"/>
        <w:rPr>
          <w:sz w:val="24"/>
        </w:rPr>
      </w:pPr>
    </w:p>
    <w:p w14:paraId="47600312">
      <w:pPr>
        <w:pStyle w:val="10"/>
        <w:rPr>
          <w:sz w:val="24"/>
        </w:rPr>
      </w:pPr>
    </w:p>
    <w:p w14:paraId="1401E6AE">
      <w:pPr>
        <w:pStyle w:val="10"/>
        <w:rPr>
          <w:sz w:val="24"/>
        </w:rPr>
      </w:pPr>
    </w:p>
    <w:p w14:paraId="5EA3876D">
      <w:pPr>
        <w:pStyle w:val="10"/>
        <w:rPr>
          <w:sz w:val="24"/>
        </w:rPr>
      </w:pPr>
    </w:p>
    <w:p w14:paraId="56AD1EE0">
      <w:pPr>
        <w:pStyle w:val="10"/>
        <w:rPr>
          <w:sz w:val="24"/>
        </w:rPr>
      </w:pPr>
    </w:p>
    <w:p w14:paraId="73DC9E34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/>
          <w:color w:val="000000"/>
          <w:sz w:val="24"/>
        </w:rPr>
        <w:t xml:space="preserve">                                                        </w:t>
      </w:r>
    </w:p>
    <w:p w14:paraId="7A13EDFA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5968E3EE">
      <w:pPr>
        <w:jc w:val="left"/>
        <w:rPr>
          <w:rFonts w:ascii="宋体" w:hAnsi="宋体" w:cs="宋体"/>
          <w:kern w:val="0"/>
          <w:szCs w:val="21"/>
        </w:rPr>
      </w:pPr>
    </w:p>
    <w:p w14:paraId="40B9BFA9">
      <w:pPr>
        <w:spacing w:before="7"/>
        <w:jc w:val="left"/>
        <w:rPr>
          <w:rFonts w:ascii="宋体" w:hAnsi="宋体" w:cs="宋体"/>
          <w:kern w:val="0"/>
          <w:szCs w:val="21"/>
        </w:rPr>
      </w:pPr>
    </w:p>
    <w:p w14:paraId="1301AB41">
      <w:pPr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cs="黑体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月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0C3D62EF">
      <w:pPr>
        <w:rPr>
          <w:rFonts w:ascii="宋体" w:hAnsi="宋体"/>
          <w:sz w:val="24"/>
        </w:rPr>
        <w:sectPr>
          <w:headerReference r:id="rId6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A211821">
      <w:bookmarkStart w:id="19" w:name="_GoBack"/>
      <w:bookmarkEnd w:id="19"/>
    </w:p>
    <w:p w14:paraId="1CAECF97">
      <w:pPr>
        <w:rPr>
          <w:rFonts w:ascii="宋体" w:hAnsi="宋体"/>
          <w:sz w:val="24"/>
        </w:rPr>
        <w:sectPr>
          <w:headerReference r:id="rId7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75B5408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六、企业信用情况</w:t>
      </w:r>
    </w:p>
    <w:p w14:paraId="33BC5B45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（未被“信用中国（ http://www.creditchina.gov.cn/）”列入失信被执行人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eastAsia="zh-CN"/>
        </w:rPr>
        <w:t>，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eastAsia="zh-CN"/>
        </w:rPr>
        <w:t>下载信用信息报告后，直接截图公共信用信息概览，自带日期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）</w:t>
      </w:r>
    </w:p>
    <w:p w14:paraId="0C98C86E">
      <w:pPr>
        <w:rPr>
          <w:rFonts w:hint="eastAsia"/>
        </w:rPr>
      </w:pPr>
    </w:p>
    <w:p w14:paraId="12B0B90C">
      <w:pPr>
        <w:pStyle w:val="10"/>
        <w:rPr>
          <w:rFonts w:hint="eastAsia"/>
        </w:rPr>
      </w:pPr>
    </w:p>
    <w:p w14:paraId="29753AA3">
      <w:pPr>
        <w:pStyle w:val="10"/>
        <w:rPr>
          <w:rFonts w:hint="eastAsia"/>
        </w:rPr>
      </w:pPr>
    </w:p>
    <w:p w14:paraId="47065EB9">
      <w:pPr>
        <w:pStyle w:val="10"/>
        <w:rPr>
          <w:rFonts w:hint="eastAsia"/>
        </w:rPr>
      </w:pPr>
    </w:p>
    <w:p w14:paraId="7AF92280">
      <w:pPr>
        <w:pStyle w:val="10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>
      <w:pPr>
        <w:pStyle w:val="10"/>
        <w:rPr>
          <w:rFonts w:hint="eastAsia"/>
        </w:rPr>
      </w:pPr>
    </w:p>
    <w:p w14:paraId="486AA9F0">
      <w:pPr>
        <w:pStyle w:val="10"/>
        <w:rPr>
          <w:rFonts w:hint="eastAsia"/>
        </w:rPr>
      </w:pPr>
    </w:p>
    <w:p w14:paraId="60FA207D">
      <w:pPr>
        <w:pStyle w:val="10"/>
        <w:rPr>
          <w:rFonts w:hint="eastAsia"/>
        </w:rPr>
      </w:pPr>
    </w:p>
    <w:p w14:paraId="5570827F">
      <w:pPr>
        <w:pStyle w:val="10"/>
        <w:rPr>
          <w:rFonts w:hint="eastAsia"/>
        </w:rPr>
      </w:pPr>
    </w:p>
    <w:p w14:paraId="02B183F2">
      <w:pPr>
        <w:pStyle w:val="10"/>
        <w:rPr>
          <w:rFonts w:hint="eastAsia"/>
        </w:rPr>
      </w:pPr>
    </w:p>
    <w:p w14:paraId="645C3D9C">
      <w:pPr>
        <w:pStyle w:val="10"/>
        <w:rPr>
          <w:rFonts w:hint="eastAsia"/>
        </w:rPr>
      </w:pPr>
    </w:p>
    <w:p w14:paraId="24286D40">
      <w:pPr>
        <w:pStyle w:val="10"/>
        <w:rPr>
          <w:rFonts w:hint="eastAsia"/>
        </w:rPr>
      </w:pPr>
    </w:p>
    <w:p w14:paraId="6D2C2D96">
      <w:pPr>
        <w:pStyle w:val="10"/>
        <w:rPr>
          <w:rFonts w:hint="eastAsia"/>
        </w:rPr>
      </w:pPr>
    </w:p>
    <w:p w14:paraId="300578A6">
      <w:pPr>
        <w:pStyle w:val="10"/>
        <w:rPr>
          <w:rFonts w:hint="eastAsia"/>
        </w:rPr>
      </w:pPr>
    </w:p>
    <w:p w14:paraId="737388F7">
      <w:pPr>
        <w:pStyle w:val="10"/>
        <w:rPr>
          <w:rFonts w:hint="eastAsia"/>
        </w:rPr>
      </w:pPr>
    </w:p>
    <w:p w14:paraId="3909B108">
      <w:pPr>
        <w:pStyle w:val="10"/>
        <w:rPr>
          <w:rFonts w:hint="eastAsia"/>
        </w:rPr>
      </w:pPr>
    </w:p>
    <w:p w14:paraId="5CFFF907">
      <w:pPr>
        <w:pStyle w:val="10"/>
        <w:rPr>
          <w:rFonts w:hint="eastAsia"/>
        </w:rPr>
      </w:pPr>
    </w:p>
    <w:p w14:paraId="46A7524D">
      <w:pPr>
        <w:pStyle w:val="10"/>
        <w:rPr>
          <w:rFonts w:hint="eastAsia"/>
        </w:rPr>
      </w:pPr>
    </w:p>
    <w:p w14:paraId="0242A6AD">
      <w:pPr>
        <w:pStyle w:val="10"/>
        <w:rPr>
          <w:rFonts w:hint="eastAsia"/>
        </w:rPr>
      </w:pPr>
    </w:p>
    <w:p w14:paraId="2A91B233">
      <w:pPr>
        <w:pStyle w:val="10"/>
        <w:rPr>
          <w:rFonts w:hint="eastAsia"/>
        </w:rPr>
      </w:pPr>
    </w:p>
    <w:p w14:paraId="0E1CAD6D">
      <w:pPr>
        <w:pStyle w:val="10"/>
        <w:rPr>
          <w:rFonts w:hint="eastAsia"/>
        </w:rPr>
      </w:pPr>
    </w:p>
    <w:p w14:paraId="6AD76AC8">
      <w:pPr>
        <w:pStyle w:val="10"/>
        <w:rPr>
          <w:rFonts w:hint="eastAsia"/>
        </w:rPr>
      </w:pPr>
    </w:p>
    <w:p w14:paraId="632B17E4">
      <w:pPr>
        <w:pStyle w:val="10"/>
        <w:rPr>
          <w:rFonts w:hint="eastAsia"/>
        </w:rPr>
      </w:pPr>
    </w:p>
    <w:p w14:paraId="3A87327C">
      <w:pPr>
        <w:pStyle w:val="10"/>
        <w:rPr>
          <w:rFonts w:hint="eastAsia"/>
        </w:rPr>
      </w:pPr>
    </w:p>
    <w:p w14:paraId="4BDBC003">
      <w:pPr>
        <w:pStyle w:val="10"/>
        <w:rPr>
          <w:rFonts w:hint="eastAsia"/>
        </w:rPr>
      </w:pPr>
    </w:p>
    <w:p w14:paraId="7D9A9C0F">
      <w:pPr>
        <w:pStyle w:val="10"/>
        <w:rPr>
          <w:rFonts w:hint="eastAsia"/>
        </w:rPr>
      </w:pPr>
    </w:p>
    <w:p w14:paraId="4682121E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610988A1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1EF29CA1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p w14:paraId="6CAA7D0D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bookmarkEnd w:id="12"/>
    <w:bookmarkEnd w:id="13"/>
    <w:bookmarkEnd w:id="14"/>
    <w:bookmarkEnd w:id="15"/>
    <w:bookmarkEnd w:id="16"/>
    <w:bookmarkEnd w:id="17"/>
    <w:bookmarkEnd w:id="18"/>
    <w:p w14:paraId="7185AF3C">
      <w:pPr>
        <w:rPr>
          <w:rFonts w:hint="eastAsia"/>
          <w:lang w:val="en-US" w:eastAsia="zh-CN"/>
        </w:rPr>
      </w:pPr>
    </w:p>
    <w:p w14:paraId="18078DFC">
      <w:pPr>
        <w:rPr>
          <w:rFonts w:hint="eastAsia"/>
          <w:lang w:val="en-US" w:eastAsia="zh-CN"/>
        </w:rPr>
      </w:pPr>
    </w:p>
    <w:p w14:paraId="5E5738ED">
      <w:pPr>
        <w:rPr>
          <w:rFonts w:hint="eastAsia"/>
          <w:lang w:val="en-US" w:eastAsia="zh-CN"/>
        </w:rPr>
      </w:pPr>
    </w:p>
    <w:p w14:paraId="3067A08A">
      <w:pPr>
        <w:spacing w:before="15"/>
        <w:jc w:val="center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七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</w:t>
      </w: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生产厂家授权</w:t>
      </w:r>
    </w:p>
    <w:p w14:paraId="5CCD9117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（例如项目有具体要求的、生产厂家授权等盖章扫描件图片添加此处）</w:t>
      </w:r>
    </w:p>
    <w:p w14:paraId="2DE8022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FF003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159607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1C787337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CB401C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1F98629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ECB544C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F1452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4941BBD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CC63FB3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6C4434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76A0ED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5DA318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EB69060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85E511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5BF85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47B1CC63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8038A70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C54E696">
      <w:pPr>
        <w:pStyle w:val="10"/>
        <w:jc w:val="center"/>
        <w:rPr>
          <w:rFonts w:hint="default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  <w:t>八、生产厂家</w:t>
      </w:r>
      <w:r>
        <w:rPr>
          <w:rFonts w:hint="eastAsia" w:cs="黑体"/>
          <w:b/>
          <w:bCs/>
          <w:color w:val="auto"/>
          <w:kern w:val="2"/>
          <w:sz w:val="32"/>
          <w:szCs w:val="32"/>
          <w:lang w:val="en-US" w:eastAsia="zh-CN" w:bidi="ar-SA"/>
        </w:rPr>
        <w:t>营业执照</w:t>
      </w:r>
    </w:p>
    <w:p w14:paraId="1C8F466E">
      <w:pPr>
        <w:pStyle w:val="13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6940E229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val="en-US" w:eastAsia="zh-CN" w:bidi="ar-SA"/>
        </w:rPr>
        <w:t>生产厂家营业执照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盖章扫描件图片添加此处）</w:t>
      </w:r>
    </w:p>
    <w:p w14:paraId="2699623A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p w14:paraId="2C83593C">
      <w:pPr>
        <w:pStyle w:val="13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219CFD0F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p w14:paraId="50C82F4C">
      <w:pPr>
        <w:pStyle w:val="10"/>
        <w:rPr>
          <w:rFonts w:hint="eastAsia" w:ascii="宋体" w:hAnsi="宋体" w:cs="黑体"/>
          <w:b/>
          <w:bCs/>
          <w:sz w:val="32"/>
          <w:szCs w:val="32"/>
          <w:lang w:val="en-US" w:eastAsia="zh-CN"/>
        </w:rPr>
      </w:pPr>
    </w:p>
    <w:p w14:paraId="14210A1E">
      <w:pPr>
        <w:rPr>
          <w:rFonts w:hint="default"/>
          <w:lang w:val="en-US" w:eastAsia="zh-CN"/>
        </w:rPr>
      </w:pPr>
    </w:p>
    <w:p w14:paraId="43538747">
      <w:pPr>
        <w:rPr>
          <w:rFonts w:hint="default"/>
          <w:lang w:val="en-US" w:eastAsia="zh-CN"/>
        </w:rPr>
      </w:pPr>
    </w:p>
    <w:p w14:paraId="176DC026">
      <w:pPr>
        <w:rPr>
          <w:rFonts w:hint="default"/>
          <w:lang w:val="en-US" w:eastAsia="zh-CN"/>
        </w:rPr>
      </w:pPr>
    </w:p>
    <w:p w14:paraId="5B224255">
      <w:pPr>
        <w:rPr>
          <w:rFonts w:hint="default"/>
          <w:lang w:val="en-US" w:eastAsia="zh-CN"/>
        </w:rPr>
      </w:pPr>
    </w:p>
    <w:p w14:paraId="7675C59E">
      <w:pPr>
        <w:rPr>
          <w:rFonts w:hint="default"/>
          <w:lang w:val="en-US" w:eastAsia="zh-CN"/>
        </w:rPr>
      </w:pPr>
    </w:p>
    <w:p w14:paraId="0E82AEEC">
      <w:pPr>
        <w:rPr>
          <w:rFonts w:hint="default"/>
          <w:lang w:val="en-US" w:eastAsia="zh-CN"/>
        </w:rPr>
      </w:pPr>
    </w:p>
    <w:p w14:paraId="67F27973">
      <w:pPr>
        <w:rPr>
          <w:rFonts w:hint="eastAsia"/>
          <w:lang w:val="en-US" w:eastAsia="zh-CN"/>
        </w:rPr>
      </w:pPr>
    </w:p>
    <w:p w14:paraId="47303E29">
      <w:pPr>
        <w:rPr>
          <w:rFonts w:hint="eastAsia"/>
          <w:lang w:val="en-US" w:eastAsia="zh-CN"/>
        </w:rPr>
      </w:pPr>
    </w:p>
    <w:p w14:paraId="18387EC6">
      <w:pPr>
        <w:sectPr>
          <w:headerReference r:id="rId8" w:type="default"/>
          <w:footerReference r:id="rId9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56124A96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04F70">
    <w:pPr>
      <w:widowControl w:val="0"/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PAGE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31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/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NUMPAGES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64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</w:p>
  <w:p w14:paraId="0837E3DC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042D6">
    <w:pPr>
      <w:pStyle w:val="4"/>
      <w:jc w:val="center"/>
    </w:pPr>
    <w:r>
      <w:rPr>
        <w:lang w:val="zh-CN" w:eastAsia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>
    <w:pPr>
      <w:spacing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FA2FD">
    <w:pPr>
      <w:widowControl w:val="0"/>
      <w:pBdr>
        <w:bottom w:val="none" w:color="auto" w:sz="0" w:space="0"/>
      </w:pBdr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10F8A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986BC4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989C9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7FBE4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304DB"/>
    <w:rsid w:val="2D2841ED"/>
    <w:rsid w:val="41476280"/>
    <w:rsid w:val="550304DB"/>
    <w:rsid w:val="64AB7B86"/>
    <w:rsid w:val="6A2F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hAnsi="Arial" w:eastAsia="黑体" w:cs="Times New Roman"/>
      <w:b/>
      <w:kern w:val="2"/>
      <w:sz w:val="32"/>
      <w:szCs w:val="20"/>
      <w:lang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ind w:left="100"/>
    </w:pPr>
    <w:rPr>
      <w:rFonts w:ascii="宋体" w:hAnsi="宋体"/>
      <w:sz w:val="21"/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paragraph" w:customStyle="1" w:styleId="10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1"/>
      <w:szCs w:val="24"/>
      <w:lang w:val="en-US" w:eastAsia="zh-CN" w:bidi="ar-SA"/>
    </w:rPr>
  </w:style>
  <w:style w:type="paragraph" w:customStyle="1" w:styleId="11">
    <w:name w:val="标题 31"/>
    <w:basedOn w:val="1"/>
    <w:qFormat/>
    <w:uiPriority w:val="1"/>
    <w:pPr>
      <w:ind w:left="100"/>
      <w:outlineLvl w:val="3"/>
    </w:pPr>
    <w:rPr>
      <w:rFonts w:ascii="Microsoft JhengHei" w:hAnsi="Microsoft JhengHei" w:eastAsia="Microsoft JhengHei"/>
      <w:b/>
      <w:bCs/>
      <w:sz w:val="32"/>
      <w:szCs w:val="32"/>
    </w:rPr>
  </w:style>
  <w:style w:type="paragraph" w:customStyle="1" w:styleId="12">
    <w:name w:val="Table Paragraph"/>
    <w:basedOn w:val="1"/>
    <w:qFormat/>
    <w:uiPriority w:val="1"/>
  </w:style>
  <w:style w:type="paragraph" w:customStyle="1" w:styleId="13">
    <w:name w:val="标题 41"/>
    <w:basedOn w:val="1"/>
    <w:qFormat/>
    <w:uiPriority w:val="1"/>
    <w:pPr>
      <w:ind w:left="237"/>
      <w:outlineLvl w:val="4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header" Target="header5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1320</Words>
  <Characters>1387</Characters>
  <Lines>0</Lines>
  <Paragraphs>0</Paragraphs>
  <TotalTime>0</TotalTime>
  <ScaleCrop>false</ScaleCrop>
  <LinksUpToDate>false</LinksUpToDate>
  <CharactersWithSpaces>1565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2026-03-04T07:51:00Z</dcterms:created>
  <dc:creator>屠祥峰</dc:creator>
  <cp:lastModifiedBy>aicc.</cp:lastModifiedBy>
  <dcterms:modified xsi:type="dcterms:W3CDTF">2026-08-21T08:46:25Z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