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A5AA23">
      <w:pPr>
        <w:widowControl w:val="0"/>
        <w:spacing w:line="572" w:lineRule="exact"/>
        <w:ind w:left="3"/>
        <w:jc w:val="center"/>
        <w:outlineLvl w:val="1"/>
        <w:rPr>
          <w:rFonts w:ascii="宋体" w:hAnsi="宋体" w:eastAsia="宋体" w:cs="黑体"/>
          <w:b w:val="0"/>
          <w:bCs w:val="0"/>
          <w:sz w:val="44"/>
          <w:szCs w:val="44"/>
          <w:lang w:val="en-US" w:eastAsia="zh-CN" w:bidi="ar-SA"/>
        </w:rPr>
      </w:pPr>
      <w:bookmarkStart w:id="0" w:name="_Toc74144923"/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投标</w:t>
      </w:r>
      <w:r>
        <w:rPr>
          <w:rFonts w:hint="eastAsia" w:ascii="宋体" w:hAnsi="宋体" w:eastAsia="宋体" w:cs="黑体"/>
          <w:b/>
          <w:bCs/>
          <w:sz w:val="44"/>
          <w:szCs w:val="44"/>
          <w:lang w:val="en-US" w:eastAsia="zh-CN" w:bidi="ar-SA"/>
        </w:rPr>
        <w:t>报名资料</w:t>
      </w:r>
      <w:r>
        <w:rPr>
          <w:rFonts w:ascii="宋体" w:hAnsi="宋体" w:eastAsia="宋体" w:cs="黑体"/>
          <w:b/>
          <w:bCs/>
          <w:sz w:val="44"/>
          <w:szCs w:val="44"/>
          <w:lang w:val="en-US" w:eastAsia="zh-CN" w:bidi="ar-SA"/>
        </w:rPr>
        <w:t>文件格式</w:t>
      </w:r>
      <w:bookmarkEnd w:id="0"/>
    </w:p>
    <w:p w14:paraId="1EA70A94">
      <w:pPr>
        <w:spacing w:before="1"/>
        <w:jc w:val="center"/>
        <w:rPr>
          <w:rFonts w:ascii="宋体" w:hAnsi="宋体" w:cs="Microsoft JhengHei"/>
          <w:b/>
          <w:bCs/>
          <w:kern w:val="0"/>
          <w:sz w:val="32"/>
          <w:szCs w:val="32"/>
          <w:lang w:eastAsia="zh-CN"/>
        </w:rPr>
      </w:pPr>
    </w:p>
    <w:p w14:paraId="28E5E6E4">
      <w:pPr>
        <w:widowControl w:val="0"/>
        <w:ind w:left="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sz w:val="32"/>
          <w:szCs w:val="32"/>
          <w:lang w:val="en-US" w:eastAsia="zh-CN" w:bidi="ar-SA"/>
        </w:rPr>
        <w:t>（项目名称）项目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>（标段编号）</w:t>
      </w:r>
    </w:p>
    <w:p w14:paraId="26F619B9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C5727E2">
      <w:pPr>
        <w:spacing w:before="9"/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D1308A1">
      <w:pPr>
        <w:spacing w:line="539" w:lineRule="exact"/>
        <w:ind w:left="3" w:right="1"/>
        <w:jc w:val="center"/>
        <w:rPr>
          <w:rFonts w:ascii="宋体" w:hAnsi="宋体" w:cs="宋体"/>
          <w:kern w:val="0"/>
          <w:sz w:val="44"/>
          <w:szCs w:val="44"/>
          <w:lang w:eastAsia="zh-CN"/>
        </w:rPr>
      </w:pPr>
      <w:r>
        <w:rPr>
          <w:rFonts w:hint="eastAsia" w:ascii="宋体" w:hAnsi="宋体" w:cs="宋体"/>
          <w:kern w:val="0"/>
          <w:sz w:val="44"/>
          <w:szCs w:val="44"/>
          <w:lang w:val="en-US" w:eastAsia="zh-CN"/>
        </w:rPr>
        <w:t>报 名</w:t>
      </w:r>
      <w:r>
        <w:rPr>
          <w:rFonts w:ascii="宋体" w:hAnsi="宋体" w:cs="宋体"/>
          <w:kern w:val="0"/>
          <w:sz w:val="44"/>
          <w:szCs w:val="44"/>
          <w:lang w:eastAsia="zh-CN"/>
        </w:rPr>
        <w:t xml:space="preserve"> 文</w:t>
      </w:r>
      <w:r>
        <w:rPr>
          <w:rFonts w:hint="eastAsia" w:ascii="宋体" w:hAnsi="宋体" w:cs="宋体"/>
          <w:kern w:val="0"/>
          <w:sz w:val="44"/>
          <w:szCs w:val="44"/>
          <w:lang w:eastAsia="zh-CN"/>
        </w:rPr>
        <w:t xml:space="preserve"> </w:t>
      </w:r>
      <w:r>
        <w:rPr>
          <w:rFonts w:ascii="宋体" w:hAnsi="宋体" w:cs="宋体"/>
          <w:kern w:val="0"/>
          <w:sz w:val="44"/>
          <w:szCs w:val="44"/>
          <w:lang w:eastAsia="zh-CN"/>
        </w:rPr>
        <w:t>件</w:t>
      </w:r>
    </w:p>
    <w:p w14:paraId="5F35423C">
      <w:pPr>
        <w:jc w:val="center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392214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B239D21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503172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0668B8B6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8C727C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6E59A883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DABF77A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1AD6BB5C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30EE1205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54858BC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2EF6B78F">
      <w:pPr>
        <w:jc w:val="left"/>
        <w:rPr>
          <w:rFonts w:ascii="宋体" w:hAnsi="宋体" w:cs="宋体"/>
          <w:kern w:val="0"/>
          <w:sz w:val="24"/>
          <w:szCs w:val="24"/>
          <w:lang w:eastAsia="zh-CN"/>
        </w:rPr>
      </w:pPr>
    </w:p>
    <w:p w14:paraId="7B3A14C7">
      <w:pPr>
        <w:spacing w:before="3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2BC22018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  <w:lang w:eastAsia="zh-CN"/>
        </w:rPr>
        <w:t>投标人：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 xml:space="preserve">（盖单位章） </w:t>
      </w:r>
    </w:p>
    <w:p w14:paraId="2CC4A6E6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法定代表人（单位负责人）或其委托代理人：</w:t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Times New Roman"/>
          <w:spacing w:val="-1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  <w:lang w:eastAsia="zh-CN"/>
        </w:rPr>
        <w:t>（签字）</w:t>
      </w:r>
    </w:p>
    <w:p w14:paraId="2AB66E3B">
      <w:pPr>
        <w:spacing w:before="10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</w:p>
    <w:p w14:paraId="7D4EA142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/>
          <w:kern w:val="0"/>
          <w:sz w:val="28"/>
          <w:szCs w:val="28"/>
          <w:lang w:eastAsia="zh-CN"/>
        </w:rPr>
      </w:pP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年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月</w:t>
      </w:r>
      <w:r>
        <w:rPr>
          <w:rFonts w:ascii="宋体" w:hAnsi="宋体" w:cs="Times New Roman"/>
          <w:kern w:val="0"/>
          <w:sz w:val="28"/>
          <w:szCs w:val="28"/>
          <w:u w:val="single" w:color="000000"/>
          <w:lang w:eastAsia="zh-CN"/>
        </w:rPr>
        <w:tab/>
      </w:r>
      <w:r>
        <w:rPr>
          <w:rFonts w:ascii="宋体" w:hAnsi="宋体" w:cs="宋体"/>
          <w:kern w:val="0"/>
          <w:sz w:val="28"/>
          <w:szCs w:val="28"/>
          <w:lang w:eastAsia="zh-CN"/>
        </w:rPr>
        <w:t>日</w:t>
      </w:r>
    </w:p>
    <w:p w14:paraId="45FA293E">
      <w:pPr>
        <w:rPr>
          <w:rFonts w:ascii="宋体" w:hAnsi="宋体" w:cs="宋体"/>
          <w:sz w:val="24"/>
          <w:szCs w:val="24"/>
          <w:lang w:eastAsia="zh-CN"/>
        </w:rPr>
        <w:sectPr>
          <w:footerReference r:id="rId3" w:type="default"/>
          <w:pgSz w:w="12240" w:h="15840"/>
          <w:pgMar w:top="1400" w:right="1582" w:bottom="1100" w:left="1701" w:header="720" w:footer="720" w:gutter="0"/>
          <w:cols w:space="720" w:num="1"/>
          <w:docGrid w:linePitch="299" w:charSpace="0"/>
        </w:sectPr>
      </w:pPr>
    </w:p>
    <w:p w14:paraId="4009D362">
      <w:pPr>
        <w:widowControl w:val="0"/>
        <w:ind w:left="100"/>
        <w:jc w:val="center"/>
        <w:rPr>
          <w:rFonts w:ascii="宋体" w:hAnsi="宋体" w:eastAsia="宋体" w:cs="黑体"/>
          <w:sz w:val="32"/>
          <w:szCs w:val="32"/>
          <w:lang w:val="en-US" w:eastAsia="zh-CN" w:bidi="ar-SA"/>
        </w:rPr>
      </w:pPr>
      <w:bookmarkStart w:id="1" w:name="_bookmark155"/>
      <w:bookmarkEnd w:id="1"/>
      <w:r>
        <w:rPr>
          <w:rFonts w:ascii="宋体" w:hAnsi="宋体" w:eastAsia="宋体" w:cs="黑体"/>
          <w:sz w:val="32"/>
          <w:szCs w:val="32"/>
          <w:lang w:val="en-US" w:eastAsia="zh-CN" w:bidi="ar-SA"/>
        </w:rPr>
        <w:t>目</w:t>
      </w:r>
      <w:r>
        <w:rPr>
          <w:rFonts w:hint="eastAsia" w:ascii="宋体" w:hAnsi="宋体" w:eastAsia="宋体" w:cs="黑体"/>
          <w:sz w:val="32"/>
          <w:szCs w:val="32"/>
          <w:lang w:val="en-US" w:eastAsia="zh-CN" w:bidi="ar-SA"/>
        </w:rPr>
        <w:t xml:space="preserve"> </w:t>
      </w:r>
      <w:r>
        <w:rPr>
          <w:rFonts w:ascii="宋体" w:hAnsi="宋体" w:eastAsia="宋体" w:cs="黑体"/>
          <w:sz w:val="32"/>
          <w:szCs w:val="32"/>
          <w:lang w:val="en-US" w:eastAsia="zh-CN" w:bidi="ar-SA"/>
        </w:rPr>
        <w:t>录</w:t>
      </w:r>
    </w:p>
    <w:p w14:paraId="7ED47917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56B85556">
      <w:pPr>
        <w:widowControl w:val="0"/>
        <w:spacing w:before="36" w:line="472" w:lineRule="auto"/>
        <w:ind w:left="0" w:right="1034"/>
        <w:rPr>
          <w:rFonts w:hint="default" w:ascii="宋体" w:hAnsi="宋体" w:eastAsia="宋体" w:cs="黑体"/>
          <w:spacing w:val="-10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一、营业执照</w:t>
      </w:r>
    </w:p>
    <w:p w14:paraId="00A2C19B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45"/>
          <w:sz w:val="24"/>
          <w:szCs w:val="24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二、法定代表人（单位负责人）身份证明（适用于无委托代理人的情况）</w:t>
      </w:r>
    </w:p>
    <w:p w14:paraId="687F14D2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z w:val="24"/>
          <w:szCs w:val="24"/>
          <w:lang w:val="en-US" w:eastAsia="zh-CN" w:bidi="ar-SA"/>
        </w:rPr>
        <w:t>三</w:t>
      </w:r>
      <w:r>
        <w:rPr>
          <w:rFonts w:ascii="宋体" w:hAnsi="宋体" w:eastAsia="宋体" w:cs="黑体"/>
          <w:sz w:val="24"/>
          <w:szCs w:val="24"/>
          <w:lang w:val="en-US" w:eastAsia="zh-CN" w:bidi="ar-SA"/>
        </w:rPr>
        <w:t>、授权委托书（适用于有委托代理人的情况）</w:t>
      </w:r>
    </w:p>
    <w:p w14:paraId="00B79457">
      <w:pPr>
        <w:spacing w:before="36" w:line="472" w:lineRule="auto"/>
        <w:ind w:right="1034"/>
        <w:rPr>
          <w:rFonts w:ascii="宋体" w:hAnsi="宋体" w:cs="黑体"/>
          <w:spacing w:val="-2"/>
          <w:sz w:val="24"/>
        </w:rPr>
      </w:pPr>
      <w:bookmarkStart w:id="2" w:name="_bookmark156"/>
      <w:bookmarkEnd w:id="2"/>
      <w:bookmarkStart w:id="3" w:name="_Toc74144924"/>
      <w:bookmarkStart w:id="4" w:name="_Toc11181"/>
      <w:r>
        <w:rPr>
          <w:rFonts w:hint="eastAsia" w:ascii="宋体" w:hAnsi="宋体" w:cs="黑体"/>
          <w:spacing w:val="-2"/>
          <w:sz w:val="24"/>
        </w:rPr>
        <w:t>四、开票信息</w:t>
      </w:r>
    </w:p>
    <w:p w14:paraId="440BA047">
      <w:pPr>
        <w:spacing w:before="36" w:line="472" w:lineRule="auto"/>
        <w:ind w:right="1034"/>
        <w:rPr>
          <w:rFonts w:hint="eastAsia" w:ascii="宋体" w:hAnsi="宋体" w:cs="黑体"/>
          <w:spacing w:val="-2"/>
          <w:sz w:val="24"/>
        </w:rPr>
      </w:pPr>
      <w:r>
        <w:rPr>
          <w:rFonts w:hint="eastAsia" w:ascii="宋体" w:hAnsi="宋体" w:cs="黑体"/>
          <w:spacing w:val="-2"/>
          <w:sz w:val="24"/>
        </w:rPr>
        <w:t>五、商务和技术偏差表</w:t>
      </w:r>
    </w:p>
    <w:p w14:paraId="5A10E973">
      <w:pPr>
        <w:spacing w:before="36" w:line="472" w:lineRule="auto"/>
        <w:ind w:right="1034"/>
        <w:rPr>
          <w:lang w:val="en-US" w:eastAsia="zh-CN"/>
        </w:rPr>
      </w:pPr>
      <w:r>
        <w:rPr>
          <w:rFonts w:hint="eastAsia" w:ascii="宋体" w:hAnsi="宋体" w:cs="黑体"/>
          <w:spacing w:val="-2"/>
          <w:sz w:val="24"/>
        </w:rPr>
        <w:t>六、企业信用情况（适用于独立法人资质企业，不适用于个体户）</w:t>
      </w:r>
    </w:p>
    <w:p w14:paraId="3F46E0A0">
      <w:pPr>
        <w:widowControl w:val="0"/>
        <w:spacing w:before="36" w:line="472" w:lineRule="auto"/>
        <w:ind w:left="0" w:right="1034"/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七</w:t>
      </w:r>
      <w:r>
        <w:rPr>
          <w:rFonts w:ascii="宋体" w:hAnsi="宋体" w:eastAsia="宋体" w:cs="黑体"/>
          <w:spacing w:val="-2"/>
          <w:sz w:val="24"/>
          <w:szCs w:val="24"/>
          <w:lang w:val="en-US" w:eastAsia="zh-CN" w:bidi="ar-SA"/>
        </w:rPr>
        <w:t>、</w:t>
      </w: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生产厂家授权</w:t>
      </w:r>
    </w:p>
    <w:p w14:paraId="0717C08D">
      <w:pPr>
        <w:pStyle w:val="10"/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黑体"/>
          <w:spacing w:val="-2"/>
          <w:sz w:val="24"/>
          <w:szCs w:val="24"/>
          <w:lang w:val="en-US" w:eastAsia="zh-CN" w:bidi="ar-SA"/>
        </w:rPr>
        <w:t>八、生产厂家营业执照</w:t>
      </w:r>
    </w:p>
    <w:p w14:paraId="0576B86C">
      <w:pPr>
        <w:pStyle w:val="10"/>
        <w:rPr>
          <w:rFonts w:hint="eastAsia"/>
        </w:rPr>
      </w:pPr>
    </w:p>
    <w:p w14:paraId="463614D4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ECA8B20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FA5FD56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3DECA12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68A41B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724A6ED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8F58F2E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D6677E6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3BE7E529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FE5EBD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FACC4C3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61D6D078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D61C07B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409C2484">
      <w:pPr>
        <w:pStyle w:val="10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E14A6F0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37565F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2807B4CF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0A6FA41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72A607C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</w:p>
    <w:p w14:paraId="5B949992">
      <w:pPr>
        <w:widowControl w:val="0"/>
        <w:spacing w:line="443" w:lineRule="exact"/>
        <w:ind w:left="0" w:right="17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一、</w:t>
      </w:r>
      <w:bookmarkEnd w:id="3"/>
      <w:bookmarkEnd w:id="4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营业执照</w:t>
      </w:r>
    </w:p>
    <w:p w14:paraId="19D163CD">
      <w:pPr>
        <w:spacing w:line="360" w:lineRule="auto"/>
        <w:jc w:val="left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9462BC6">
      <w:pPr>
        <w:pStyle w:val="3"/>
        <w:jc w:val="left"/>
        <w:rPr>
          <w:rFonts w:hint="default" w:ascii="宋体" w:hAnsi="宋体" w:cs="Microsoft JhengHei"/>
          <w:b/>
          <w:bCs/>
          <w:kern w:val="0"/>
          <w:sz w:val="21"/>
          <w:szCs w:val="21"/>
          <w:lang w:val="en-US" w:eastAsia="zh-CN"/>
        </w:rPr>
      </w:pPr>
      <w:r>
        <w:rPr>
          <w:rFonts w:hint="eastAsia" w:ascii="宋体" w:hAnsi="宋体" w:cs="Microsoft JhengHei"/>
          <w:b/>
          <w:bCs/>
          <w:kern w:val="0"/>
          <w:sz w:val="21"/>
          <w:szCs w:val="21"/>
          <w:lang w:val="en-US" w:eastAsia="zh-CN"/>
        </w:rPr>
        <w:t>（盖章扫描件图片添加此处）</w:t>
      </w:r>
    </w:p>
    <w:p w14:paraId="7493D81F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8460CAE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89D032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565ACA28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2BA77D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C15D0FC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1EA1D0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586356C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90D8455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27AF048">
      <w:pPr>
        <w:pStyle w:val="3"/>
        <w:rPr>
          <w:lang w:eastAsia="zh-CN"/>
        </w:rPr>
      </w:pPr>
    </w:p>
    <w:p w14:paraId="6C1B615A">
      <w:pPr>
        <w:rPr>
          <w:lang w:eastAsia="zh-CN"/>
        </w:rPr>
      </w:pPr>
    </w:p>
    <w:p w14:paraId="0A49640C">
      <w:pPr>
        <w:pStyle w:val="3"/>
        <w:rPr>
          <w:lang w:eastAsia="zh-CN"/>
        </w:rPr>
      </w:pPr>
    </w:p>
    <w:p w14:paraId="45757F7F">
      <w:pPr>
        <w:rPr>
          <w:lang w:eastAsia="zh-CN"/>
        </w:rPr>
      </w:pPr>
    </w:p>
    <w:p w14:paraId="0129838B">
      <w:pPr>
        <w:pStyle w:val="3"/>
        <w:rPr>
          <w:lang w:eastAsia="zh-CN"/>
        </w:rPr>
      </w:pPr>
    </w:p>
    <w:p w14:paraId="0C4D7A26">
      <w:pPr>
        <w:rPr>
          <w:lang w:eastAsia="zh-CN"/>
        </w:rPr>
      </w:pPr>
    </w:p>
    <w:p w14:paraId="11EF9686">
      <w:pPr>
        <w:pStyle w:val="3"/>
        <w:rPr>
          <w:lang w:eastAsia="zh-CN"/>
        </w:rPr>
      </w:pPr>
    </w:p>
    <w:p w14:paraId="6F844036">
      <w:pPr>
        <w:rPr>
          <w:lang w:eastAsia="zh-CN"/>
        </w:rPr>
      </w:pPr>
    </w:p>
    <w:p w14:paraId="0FC8FED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bookmarkStart w:id="5" w:name="_bookmark157"/>
      <w:bookmarkEnd w:id="5"/>
      <w:bookmarkStart w:id="6" w:name="_Toc74144925"/>
      <w:bookmarkStart w:id="7" w:name="_Toc12549"/>
    </w:p>
    <w:p w14:paraId="0B6B72B9">
      <w:pPr>
        <w:widowControl w:val="0"/>
        <w:spacing w:line="443" w:lineRule="exact"/>
        <w:ind w:left="1528" w:right="1034"/>
        <w:outlineLvl w:val="3"/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</w:pP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二、法定代表人（单位负责人）身份证明</w:t>
      </w:r>
      <w:bookmarkEnd w:id="6"/>
      <w:bookmarkEnd w:id="7"/>
    </w:p>
    <w:p w14:paraId="311FB9D9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30ABF33A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7832815A">
      <w:pPr>
        <w:spacing w:before="8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6D2B054B">
      <w:pPr>
        <w:widowControl w:val="0"/>
        <w:tabs>
          <w:tab w:val="left" w:pos="3928"/>
        </w:tabs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投标人名称：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243DA743">
      <w:pPr>
        <w:spacing w:before="2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52B6EE2C">
      <w:pPr>
        <w:widowControl w:val="0"/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姓名：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性别：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年龄：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职务：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C844705">
      <w:pPr>
        <w:spacing w:before="5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B81131F">
      <w:pPr>
        <w:widowControl w:val="0"/>
        <w:tabs>
          <w:tab w:val="left" w:pos="2832"/>
        </w:tabs>
        <w:spacing w:before="36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7"/>
          <w:sz w:val="21"/>
          <w:szCs w:val="21"/>
          <w:lang w:val="en-US" w:eastAsia="zh-CN" w:bidi="ar-SA"/>
        </w:rPr>
        <w:t>（投标人名称）的法定代表人（单位负责人）。</w:t>
      </w:r>
    </w:p>
    <w:p w14:paraId="313501C3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BB7A9CF">
      <w:pPr>
        <w:widowControl w:val="0"/>
        <w:spacing w:before="36"/>
        <w:ind w:left="100" w:right="1034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特此证明。</w:t>
      </w:r>
    </w:p>
    <w:p w14:paraId="7B22D57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ED945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4CE3FAB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附：法定代表人（单位负责人）身份证复印件。</w:t>
      </w:r>
    </w:p>
    <w:p w14:paraId="016CF7D4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CC9F186">
      <w:pPr>
        <w:spacing w:before="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7FA604D">
      <w:pPr>
        <w:widowControl w:val="0"/>
        <w:ind w:left="100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注：本身份证明需由投标人加盖单位公章。</w:t>
      </w:r>
    </w:p>
    <w:p w14:paraId="03AD333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B8F2F92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294FB6C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CDFB6B">
      <w:pPr>
        <w:spacing w:before="12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5C762B8">
      <w:pPr>
        <w:widowControl w:val="0"/>
        <w:tabs>
          <w:tab w:val="left" w:pos="6521"/>
        </w:tabs>
        <w:ind w:left="4212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投标人：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（单位公章）</w:t>
      </w:r>
    </w:p>
    <w:p w14:paraId="6689189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68F9B5B3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2BE7E0D">
      <w:pPr>
        <w:widowControl w:val="0"/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3FBA9B93">
      <w:pPr>
        <w:rPr>
          <w:rFonts w:ascii="宋体" w:hAnsi="宋体"/>
          <w:sz w:val="24"/>
          <w:szCs w:val="24"/>
          <w:lang w:eastAsia="zh-CN"/>
        </w:rPr>
        <w:sectPr>
          <w:headerReference r:id="rId4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B884F8A">
      <w:pPr>
        <w:widowControl w:val="0"/>
        <w:spacing w:line="443" w:lineRule="exact"/>
        <w:ind w:left="219" w:right="338"/>
        <w:jc w:val="center"/>
        <w:outlineLvl w:val="3"/>
        <w:rPr>
          <w:rFonts w:ascii="宋体" w:hAnsi="宋体" w:eastAsia="宋体" w:cs="黑体"/>
          <w:b w:val="0"/>
          <w:bCs w:val="0"/>
          <w:sz w:val="32"/>
          <w:szCs w:val="32"/>
          <w:lang w:val="en-US" w:eastAsia="zh-CN" w:bidi="ar-SA"/>
        </w:rPr>
      </w:pPr>
      <w:bookmarkStart w:id="8" w:name="_bookmark158"/>
      <w:bookmarkEnd w:id="8"/>
      <w:bookmarkStart w:id="9" w:name="_Toc74144926"/>
      <w:bookmarkStart w:id="10" w:name="_Toc27443"/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三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、授权委托书</w:t>
      </w:r>
      <w:bookmarkEnd w:id="9"/>
      <w:bookmarkEnd w:id="10"/>
    </w:p>
    <w:p w14:paraId="19D78E90">
      <w:pPr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19C9F4FA">
      <w:pPr>
        <w:spacing w:before="4"/>
        <w:jc w:val="left"/>
        <w:rPr>
          <w:rFonts w:ascii="宋体" w:hAnsi="宋体" w:cs="Microsoft JhengHei"/>
          <w:b/>
          <w:bCs/>
          <w:kern w:val="0"/>
          <w:sz w:val="24"/>
          <w:szCs w:val="24"/>
          <w:lang w:eastAsia="zh-CN"/>
        </w:rPr>
      </w:pPr>
    </w:p>
    <w:p w14:paraId="2E874B0C">
      <w:pPr>
        <w:widowControl w:val="0"/>
        <w:tabs>
          <w:tab w:val="left" w:pos="2421"/>
          <w:tab w:val="left" w:pos="5585"/>
        </w:tabs>
        <w:ind w:left="52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本人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（姓名）系</w:t>
      </w:r>
      <w:r>
        <w:rPr>
          <w:rFonts w:ascii="宋体" w:hAnsi="宋体" w:eastAsia="宋体" w:cs="Times New Roman"/>
          <w:spacing w:val="-1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（投标人名称）的法定代表人（单</w:t>
      </w:r>
    </w:p>
    <w:p w14:paraId="3D74F794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3110E22">
      <w:pPr>
        <w:widowControl w:val="0"/>
        <w:tabs>
          <w:tab w:val="left" w:pos="3158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3"/>
          <w:sz w:val="21"/>
          <w:szCs w:val="21"/>
          <w:lang w:val="en-US" w:eastAsia="zh-CN" w:bidi="ar-SA"/>
        </w:rPr>
        <w:t>位负责人），现委托</w:t>
      </w:r>
      <w:r>
        <w:rPr>
          <w:rFonts w:ascii="宋体" w:hAnsi="宋体" w:eastAsia="宋体" w:cs="Times New Roman"/>
          <w:spacing w:val="-1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（姓名）为我方代理人。代理人根据授权，以我方名义</w:t>
      </w:r>
      <w:r>
        <w:rPr>
          <w:rFonts w:hint="eastAsia" w:ascii="宋体" w:hAnsi="宋体" w:eastAsia="宋体" w:cs="黑体"/>
          <w:sz w:val="21"/>
          <w:szCs w:val="21"/>
          <w:lang w:val="en-US" w:eastAsia="zh-CN" w:bidi="ar-SA"/>
        </w:rPr>
        <w:t>报名、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签署、</w:t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澄清确认、递交、撤回、修改设招标项目投标文件、签订合同和处理有关事宜，其法律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后果由我方承担。</w:t>
      </w:r>
    </w:p>
    <w:p w14:paraId="3207CC73">
      <w:pPr>
        <w:widowControl w:val="0"/>
        <w:tabs>
          <w:tab w:val="left" w:pos="3566"/>
        </w:tabs>
        <w:spacing w:before="36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委托期限：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。</w:t>
      </w:r>
    </w:p>
    <w:p w14:paraId="2CE4F34B">
      <w:pPr>
        <w:spacing w:before="10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0C22578">
      <w:pPr>
        <w:widowControl w:val="0"/>
        <w:spacing w:before="36"/>
        <w:ind w:left="100" w:firstLine="419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代理人无转委托权。</w:t>
      </w:r>
    </w:p>
    <w:p w14:paraId="3FFF8673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4254DE3D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790934E">
      <w:pPr>
        <w:widowControl w:val="0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附：法定代表人（单位负责人）身份证复印件及委托代理人身份证复印件</w:t>
      </w:r>
    </w:p>
    <w:p w14:paraId="250BD77A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7B8EF72">
      <w:pPr>
        <w:spacing w:before="4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A77F58A">
      <w:pPr>
        <w:widowControl w:val="0"/>
        <w:spacing w:line="384" w:lineRule="auto"/>
        <w:ind w:left="100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注：本授权委托书需由投标人加盖单位公章并由其法定代表人（单位负责人）和委托代理人签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字。</w:t>
      </w:r>
    </w:p>
    <w:p w14:paraId="42AAA32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627DD22">
      <w:pPr>
        <w:spacing w:before="9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2DB945FA">
      <w:pPr>
        <w:widowControl w:val="0"/>
        <w:tabs>
          <w:tab w:val="left" w:pos="3216"/>
          <w:tab w:val="left" w:pos="3636"/>
          <w:tab w:val="left" w:pos="7241"/>
        </w:tabs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投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标</w:t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人：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（单位公章）</w:t>
      </w:r>
    </w:p>
    <w:p w14:paraId="76D0A8ED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2AE536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030014F1">
      <w:pPr>
        <w:widowControl w:val="0"/>
        <w:tabs>
          <w:tab w:val="left" w:pos="7661"/>
        </w:tabs>
        <w:spacing w:before="36"/>
        <w:ind w:left="2791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10"/>
          <w:sz w:val="21"/>
          <w:szCs w:val="21"/>
          <w:lang w:val="en-US" w:eastAsia="zh-CN" w:bidi="ar-SA"/>
        </w:rPr>
        <w:t>法定代表人（单位负责人）：</w:t>
      </w:r>
      <w:r>
        <w:rPr>
          <w:rFonts w:ascii="宋体" w:hAnsi="宋体" w:eastAsia="宋体" w:cs="Times New Roman"/>
          <w:spacing w:val="-10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（签字）</w:t>
      </w:r>
    </w:p>
    <w:p w14:paraId="75C9FB67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3612DF07">
      <w:pPr>
        <w:spacing w:before="7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73D0BD45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6F5109F8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6F0438F">
      <w:pPr>
        <w:spacing w:before="7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004D9428">
      <w:pPr>
        <w:widowControl w:val="0"/>
        <w:tabs>
          <w:tab w:val="left" w:pos="7661"/>
        </w:tabs>
        <w:spacing w:before="36"/>
        <w:ind w:left="2793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pacing w:val="-2"/>
          <w:sz w:val="21"/>
          <w:szCs w:val="21"/>
          <w:lang w:val="en-US" w:eastAsia="zh-CN" w:bidi="ar-SA"/>
        </w:rPr>
        <w:t>委托代理人：</w:t>
      </w:r>
      <w:r>
        <w:rPr>
          <w:rFonts w:ascii="宋体" w:hAnsi="宋体" w:eastAsia="宋体" w:cs="Times New Roman"/>
          <w:spacing w:val="-2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1"/>
          <w:sz w:val="21"/>
          <w:szCs w:val="21"/>
          <w:lang w:val="en-US" w:eastAsia="zh-CN" w:bidi="ar-SA"/>
        </w:rPr>
        <w:t>（签字）</w:t>
      </w:r>
    </w:p>
    <w:p w14:paraId="4AE8E429">
      <w:pPr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5B0321E4">
      <w:pPr>
        <w:spacing w:before="5"/>
        <w:jc w:val="left"/>
        <w:rPr>
          <w:rFonts w:ascii="宋体" w:hAnsi="宋体" w:cs="宋体"/>
          <w:kern w:val="0"/>
          <w:sz w:val="21"/>
          <w:szCs w:val="21"/>
          <w:lang w:eastAsia="zh-CN"/>
        </w:rPr>
      </w:pPr>
    </w:p>
    <w:p w14:paraId="13F7B4CA">
      <w:pPr>
        <w:widowControl w:val="0"/>
        <w:tabs>
          <w:tab w:val="left" w:pos="8549"/>
        </w:tabs>
        <w:spacing w:before="36"/>
        <w:ind w:left="2793"/>
        <w:rPr>
          <w:rFonts w:ascii="宋体" w:hAnsi="宋体" w:eastAsia="宋体" w:cs="Times New Roman"/>
          <w:sz w:val="21"/>
          <w:szCs w:val="21"/>
          <w:lang w:val="en-US" w:eastAsia="zh-CN" w:bidi="ar-SA"/>
        </w:rPr>
      </w:pPr>
      <w:r>
        <w:rPr>
          <w:rFonts w:ascii="宋体" w:hAnsi="宋体" w:eastAsia="宋体" w:cs="黑体"/>
          <w:sz w:val="21"/>
          <w:szCs w:val="21"/>
          <w:lang w:val="en-US" w:eastAsia="zh-CN" w:bidi="ar-SA"/>
        </w:rPr>
        <w:t>身份证号码：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</w:p>
    <w:p w14:paraId="11F9A50C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B1F7CB0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1AF6024F">
      <w:pPr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78661D60">
      <w:pPr>
        <w:spacing w:before="9"/>
        <w:jc w:val="left"/>
        <w:rPr>
          <w:rFonts w:ascii="宋体" w:hAnsi="宋体" w:cs="Times New Roman"/>
          <w:kern w:val="0"/>
          <w:sz w:val="21"/>
          <w:szCs w:val="21"/>
          <w:lang w:eastAsia="zh-CN"/>
        </w:rPr>
      </w:pPr>
    </w:p>
    <w:p w14:paraId="2628230A">
      <w:pPr>
        <w:widowControl w:val="0"/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eastAsia="宋体" w:cs="黑体"/>
          <w:sz w:val="21"/>
          <w:szCs w:val="21"/>
          <w:lang w:val="en-US" w:eastAsia="zh-CN" w:bidi="ar-SA"/>
        </w:rPr>
      </w:pP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年</w:t>
      </w:r>
      <w:r>
        <w:rPr>
          <w:rFonts w:ascii="宋体" w:hAnsi="宋体" w:eastAsia="宋体" w:cs="Times New Roman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pacing w:val="-3"/>
          <w:sz w:val="21"/>
          <w:szCs w:val="21"/>
          <w:lang w:val="en-US" w:eastAsia="zh-CN" w:bidi="ar-SA"/>
        </w:rPr>
        <w:t>月</w:t>
      </w:r>
      <w:r>
        <w:rPr>
          <w:rFonts w:ascii="宋体" w:hAnsi="宋体" w:eastAsia="宋体" w:cs="Times New Roman"/>
          <w:spacing w:val="-3"/>
          <w:sz w:val="21"/>
          <w:szCs w:val="21"/>
          <w:u w:val="single" w:color="000000"/>
          <w:lang w:val="en-US" w:eastAsia="zh-CN" w:bidi="ar-SA"/>
        </w:rPr>
        <w:tab/>
      </w:r>
      <w:r>
        <w:rPr>
          <w:rFonts w:ascii="宋体" w:hAnsi="宋体" w:eastAsia="宋体" w:cs="黑体"/>
          <w:sz w:val="21"/>
          <w:szCs w:val="21"/>
          <w:lang w:val="en-US" w:eastAsia="zh-CN" w:bidi="ar-SA"/>
        </w:rPr>
        <w:t>日</w:t>
      </w:r>
    </w:p>
    <w:p w14:paraId="50A27DA4">
      <w:pPr>
        <w:rPr>
          <w:rFonts w:ascii="宋体" w:hAnsi="宋体"/>
          <w:sz w:val="24"/>
          <w:szCs w:val="24"/>
          <w:lang w:eastAsia="zh-CN"/>
        </w:rPr>
        <w:sectPr>
          <w:pgSz w:w="12240" w:h="15840"/>
          <w:pgMar w:top="1400" w:right="1580" w:bottom="1120" w:left="1700" w:header="720" w:footer="720" w:gutter="0"/>
          <w:cols w:space="720" w:num="1"/>
          <w:docGrid w:linePitch="299" w:charSpace="0"/>
        </w:sectPr>
      </w:pPr>
    </w:p>
    <w:p w14:paraId="63142047">
      <w:pPr>
        <w:pStyle w:val="11"/>
        <w:spacing w:line="443" w:lineRule="exact"/>
        <w:ind w:left="2793" w:firstLine="321" w:firstLineChars="100"/>
        <w:rPr>
          <w:rFonts w:ascii="宋体" w:hAnsi="宋体" w:eastAsia="宋体"/>
          <w:b w:val="0"/>
          <w:bCs w:val="0"/>
          <w:color w:val="000000"/>
        </w:rPr>
      </w:pPr>
      <w:bookmarkStart w:id="11" w:name="_bookmark159"/>
      <w:bookmarkEnd w:id="11"/>
      <w:bookmarkStart w:id="12" w:name="_Toc74144927"/>
      <w:bookmarkStart w:id="13" w:name="_Toc74144928"/>
      <w:bookmarkStart w:id="14" w:name="_Toc36128200"/>
      <w:bookmarkStart w:id="15" w:name="_Toc52349364"/>
      <w:bookmarkStart w:id="16" w:name="_Toc23219"/>
      <w:bookmarkStart w:id="17" w:name="_Toc31751"/>
      <w:bookmarkStart w:id="18" w:name="_Toc51855924"/>
      <w:r>
        <w:rPr>
          <w:rFonts w:hint="eastAsia" w:ascii="宋体" w:hAnsi="宋体" w:eastAsia="宋体"/>
          <w:color w:val="000000"/>
        </w:rPr>
        <w:t>四、开票信息</w:t>
      </w:r>
    </w:p>
    <w:p w14:paraId="10DD9E65">
      <w:pPr>
        <w:rPr>
          <w:rFonts w:ascii="宋体" w:hAnsi="宋体" w:cs="Microsoft JhengHei"/>
          <w:b/>
          <w:bCs/>
          <w:color w:val="000000"/>
          <w:sz w:val="24"/>
        </w:rPr>
      </w:pPr>
    </w:p>
    <w:p w14:paraId="33A50DBF">
      <w:pPr>
        <w:rPr>
          <w:rFonts w:hint="eastAsia" w:ascii="仿宋" w:hAnsi="仿宋" w:eastAsia="仿宋" w:cs="仿宋"/>
          <w:sz w:val="24"/>
        </w:rPr>
      </w:pPr>
    </w:p>
    <w:p w14:paraId="6A0A4CD3">
      <w:pPr>
        <w:rPr>
          <w:rFonts w:hint="eastAsia" w:ascii="仿宋" w:hAnsi="仿宋" w:eastAsia="仿宋" w:cs="仿宋"/>
          <w:sz w:val="24"/>
        </w:rPr>
      </w:pPr>
    </w:p>
    <w:p w14:paraId="498A5244">
      <w:pPr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地    址：</w:t>
      </w:r>
    </w:p>
    <w:p w14:paraId="7DB071BB">
      <w:pPr>
        <w:pStyle w:val="10"/>
        <w:rPr>
          <w:rFonts w:hint="eastAsia" w:ascii="仿宋" w:hAnsi="仿宋" w:eastAsia="仿宋" w:cs="仿宋"/>
          <w:sz w:val="24"/>
        </w:rPr>
      </w:pPr>
    </w:p>
    <w:p w14:paraId="75641A7E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邮    编：</w:t>
      </w:r>
    </w:p>
    <w:p w14:paraId="4D8377F6">
      <w:pPr>
        <w:pStyle w:val="10"/>
        <w:rPr>
          <w:rFonts w:hint="eastAsia" w:ascii="仿宋" w:hAnsi="仿宋" w:eastAsia="仿宋" w:cs="仿宋"/>
          <w:sz w:val="24"/>
        </w:rPr>
      </w:pPr>
    </w:p>
    <w:p w14:paraId="1E42877B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开 户 行：</w:t>
      </w:r>
    </w:p>
    <w:p w14:paraId="4A7F8263">
      <w:pPr>
        <w:pStyle w:val="10"/>
        <w:rPr>
          <w:rFonts w:hint="eastAsia" w:ascii="仿宋" w:hAnsi="仿宋" w:eastAsia="仿宋" w:cs="仿宋"/>
          <w:sz w:val="24"/>
        </w:rPr>
      </w:pPr>
    </w:p>
    <w:p w14:paraId="26120B08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账    号：</w:t>
      </w:r>
    </w:p>
    <w:p w14:paraId="284C578C">
      <w:pPr>
        <w:pStyle w:val="10"/>
        <w:rPr>
          <w:rFonts w:hint="eastAsia" w:ascii="仿宋" w:hAnsi="仿宋" w:eastAsia="仿宋" w:cs="仿宋"/>
          <w:sz w:val="24"/>
        </w:rPr>
      </w:pPr>
    </w:p>
    <w:p w14:paraId="3CDDCA7F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pacing w:val="-12"/>
          <w:sz w:val="24"/>
        </w:rPr>
        <w:t>统一社会信用代码</w:t>
      </w:r>
      <w:r>
        <w:rPr>
          <w:rFonts w:hint="eastAsia" w:ascii="仿宋" w:hAnsi="仿宋" w:eastAsia="仿宋" w:cs="仿宋"/>
          <w:sz w:val="24"/>
        </w:rPr>
        <w:t>：</w:t>
      </w:r>
    </w:p>
    <w:p w14:paraId="59CEE343">
      <w:pPr>
        <w:pStyle w:val="10"/>
        <w:rPr>
          <w:rFonts w:hint="eastAsia" w:ascii="仿宋" w:hAnsi="仿宋" w:eastAsia="仿宋" w:cs="仿宋"/>
          <w:sz w:val="24"/>
        </w:rPr>
      </w:pPr>
    </w:p>
    <w:p w14:paraId="142DC9E2">
      <w:pPr>
        <w:pStyle w:val="10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电    话：</w:t>
      </w:r>
    </w:p>
    <w:p w14:paraId="2AF91689">
      <w:pPr>
        <w:pStyle w:val="10"/>
        <w:rPr>
          <w:rFonts w:hint="eastAsia" w:ascii="仿宋" w:hAnsi="仿宋" w:eastAsia="仿宋" w:cs="仿宋"/>
          <w:sz w:val="24"/>
        </w:rPr>
      </w:pPr>
    </w:p>
    <w:p w14:paraId="72FB6C17">
      <w:pPr>
        <w:pStyle w:val="10"/>
        <w:rPr>
          <w:rFonts w:hint="eastAsia" w:ascii="仿宋" w:hAnsi="仿宋" w:eastAsia="仿宋" w:cs="仿宋"/>
          <w:sz w:val="24"/>
        </w:rPr>
      </w:pPr>
    </w:p>
    <w:p w14:paraId="7C410A83">
      <w:pPr>
        <w:pStyle w:val="10"/>
        <w:rPr>
          <w:rFonts w:hint="eastAsia" w:ascii="仿宋" w:hAnsi="仿宋" w:eastAsia="仿宋" w:cs="仿宋"/>
          <w:sz w:val="24"/>
        </w:rPr>
      </w:pPr>
    </w:p>
    <w:p w14:paraId="5ADB106B">
      <w:pPr>
        <w:pStyle w:val="10"/>
        <w:rPr>
          <w:rFonts w:hint="eastAsia" w:ascii="仿宋" w:hAnsi="仿宋" w:eastAsia="仿宋" w:cs="仿宋"/>
          <w:sz w:val="24"/>
        </w:rPr>
      </w:pPr>
    </w:p>
    <w:p w14:paraId="7126C60A">
      <w:pPr>
        <w:pStyle w:val="10"/>
        <w:rPr>
          <w:rFonts w:hint="eastAsia" w:ascii="仿宋" w:hAnsi="仿宋" w:eastAsia="仿宋" w:cs="仿宋"/>
          <w:sz w:val="24"/>
        </w:rPr>
      </w:pPr>
    </w:p>
    <w:p w14:paraId="342C55C9">
      <w:pPr>
        <w:pStyle w:val="10"/>
        <w:rPr>
          <w:rFonts w:hint="eastAsia" w:ascii="仿宋" w:hAnsi="仿宋" w:eastAsia="仿宋" w:cs="仿宋"/>
          <w:sz w:val="24"/>
        </w:rPr>
      </w:pPr>
    </w:p>
    <w:p w14:paraId="173ED880">
      <w:pPr>
        <w:pStyle w:val="10"/>
        <w:rPr>
          <w:rFonts w:hint="eastAsia" w:ascii="仿宋" w:hAnsi="仿宋" w:eastAsia="仿宋" w:cs="仿宋"/>
          <w:sz w:val="24"/>
        </w:rPr>
      </w:pPr>
    </w:p>
    <w:p w14:paraId="04E5F831">
      <w:pPr>
        <w:pStyle w:val="10"/>
        <w:rPr>
          <w:rFonts w:hint="eastAsia" w:ascii="仿宋" w:hAnsi="仿宋" w:eastAsia="仿宋" w:cs="仿宋"/>
          <w:sz w:val="24"/>
        </w:rPr>
      </w:pPr>
    </w:p>
    <w:p w14:paraId="2A8E5759">
      <w:pPr>
        <w:spacing w:before="12"/>
        <w:jc w:val="left"/>
        <w:rPr>
          <w:rFonts w:ascii="宋体" w:hAnsi="宋体" w:cs="宋体"/>
          <w:kern w:val="0"/>
          <w:szCs w:val="21"/>
        </w:rPr>
      </w:pPr>
      <w:r>
        <w:rPr>
          <w:rFonts w:hint="eastAsia" w:ascii="仿宋" w:hAnsi="仿宋" w:eastAsia="仿宋" w:cs="仿宋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>
      <w:pPr>
        <w:tabs>
          <w:tab w:val="left" w:pos="6521"/>
        </w:tabs>
        <w:ind w:left="4212"/>
        <w:rPr>
          <w:rFonts w:ascii="宋体" w:hAnsi="宋体" w:cs="黑体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>
      <w:pPr>
        <w:pStyle w:val="10"/>
        <w:rPr>
          <w:rFonts w:ascii="仿宋" w:hAnsi="仿宋" w:eastAsia="仿宋" w:cs="仿宋"/>
          <w:sz w:val="24"/>
        </w:rPr>
        <w:sectPr>
          <w:headerReference r:id="rId5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71470722">
      <w:pPr>
        <w:snapToGrid w:val="0"/>
        <w:spacing w:line="360" w:lineRule="auto"/>
        <w:jc w:val="center"/>
        <w:rPr>
          <w:rFonts w:hint="default" w:ascii="Times New Roman" w:hAnsi="Times New Roman" w:eastAsia="宋体" w:cs="宋体"/>
          <w:b/>
          <w:sz w:val="32"/>
          <w:szCs w:val="32"/>
          <w:lang w:val="en-US" w:eastAsia="zh-CN"/>
        </w:rPr>
      </w:pPr>
      <w:r>
        <w:rPr>
          <w:rFonts w:hint="eastAsia" w:ascii="Times New Roman" w:hAnsi="Times New Roman" w:eastAsia="宋体" w:cs="宋体"/>
          <w:b/>
          <w:sz w:val="32"/>
          <w:szCs w:val="32"/>
          <w:u w:val="none"/>
          <w:lang w:val="en-US" w:eastAsia="zh-CN"/>
        </w:rPr>
        <w:t>五</w:t>
      </w:r>
      <w:r>
        <w:rPr>
          <w:rFonts w:hint="eastAsia" w:ascii="宋体" w:hAnsi="宋体" w:eastAsia="宋体"/>
          <w:color w:val="000000"/>
        </w:rPr>
        <w:t>、</w:t>
      </w:r>
      <w:bookmarkStart w:id="19" w:name="_GoBack"/>
      <w:bookmarkEnd w:id="19"/>
      <w:r>
        <w:rPr>
          <w:rFonts w:hint="eastAsia" w:ascii="Times New Roman" w:hAnsi="Times New Roman" w:cs="宋体"/>
          <w:b/>
          <w:sz w:val="32"/>
          <w:szCs w:val="32"/>
          <w:u w:val="single"/>
          <w:lang w:val="en-US" w:eastAsia="zh-CN"/>
        </w:rPr>
        <w:t>斗式提升机</w:t>
      </w:r>
      <w:r>
        <w:rPr>
          <w:rFonts w:hint="eastAsia" w:ascii="Times New Roman" w:hAnsi="Times New Roman" w:cs="宋体"/>
          <w:b/>
          <w:sz w:val="32"/>
          <w:szCs w:val="32"/>
          <w:u w:val="none"/>
          <w:lang w:val="en-US" w:eastAsia="zh-CN"/>
        </w:rPr>
        <w:t>项目</w:t>
      </w:r>
      <w:r>
        <w:rPr>
          <w:rFonts w:hint="eastAsia" w:ascii="Times New Roman" w:hAnsi="Times New Roman" w:cs="宋体"/>
          <w:b/>
          <w:sz w:val="32"/>
          <w:szCs w:val="32"/>
          <w:lang w:val="en-US" w:eastAsia="zh-CN"/>
        </w:rPr>
        <w:t>商务和</w:t>
      </w:r>
      <w:r>
        <w:rPr>
          <w:rFonts w:hint="eastAsia" w:ascii="Times New Roman" w:hAnsi="Times New Roman" w:eastAsia="宋体" w:cs="宋体"/>
          <w:b/>
          <w:sz w:val="32"/>
          <w:szCs w:val="32"/>
          <w:lang w:val="en-US" w:eastAsia="zh-CN"/>
        </w:rPr>
        <w:t>技术</w:t>
      </w:r>
      <w:r>
        <w:rPr>
          <w:rFonts w:hint="eastAsia" w:ascii="Times New Roman" w:hAnsi="Times New Roman" w:cs="宋体"/>
          <w:b/>
          <w:sz w:val="32"/>
          <w:szCs w:val="32"/>
          <w:lang w:val="en-US" w:eastAsia="zh-CN"/>
        </w:rPr>
        <w:t>响应书</w:t>
      </w:r>
    </w:p>
    <w:p w14:paraId="19E370C6">
      <w:pPr>
        <w:spacing w:before="157" w:beforeLines="50" w:after="0" w:afterLines="0" w:line="240" w:lineRule="auto"/>
        <w:rPr>
          <w:rFonts w:hint="default" w:ascii="仿宋_GB2312" w:eastAsia="仿宋_GB2312"/>
          <w:b/>
          <w:bCs/>
          <w:sz w:val="20"/>
          <w:szCs w:val="20"/>
          <w:lang w:val="en-US"/>
        </w:rPr>
      </w:pPr>
      <w:r>
        <w:rPr>
          <w:rFonts w:hint="eastAsia" w:ascii="宋体" w:hAnsi="宋体" w:eastAsia="宋体" w:cs="宋体"/>
          <w:b/>
          <w:bCs/>
          <w:sz w:val="20"/>
          <w:szCs w:val="20"/>
          <w:lang w:eastAsia="zh-CN"/>
        </w:rPr>
        <w:t>报名供应商（盖章）:</w:t>
      </w: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 xml:space="preserve">                                                日期：</w:t>
      </w:r>
      <w:r>
        <w:rPr>
          <w:rFonts w:hint="eastAsia" w:ascii="宋体" w:hAnsi="宋体" w:eastAsia="宋体" w:cs="宋体"/>
          <w:b/>
          <w:bCs/>
          <w:sz w:val="20"/>
          <w:szCs w:val="20"/>
          <w:u w:val="single"/>
          <w:lang w:val="en-US" w:eastAsia="zh-CN"/>
        </w:rPr>
        <w:t xml:space="preserve">     </w:t>
      </w: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年</w:t>
      </w:r>
      <w:r>
        <w:rPr>
          <w:rFonts w:hint="eastAsia" w:ascii="宋体" w:hAnsi="宋体" w:eastAsia="宋体" w:cs="宋体"/>
          <w:b/>
          <w:bCs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月</w:t>
      </w:r>
      <w:r>
        <w:rPr>
          <w:rFonts w:hint="eastAsia" w:ascii="宋体" w:hAnsi="宋体" w:eastAsia="宋体" w:cs="宋体"/>
          <w:b/>
          <w:bCs/>
          <w:sz w:val="20"/>
          <w:szCs w:val="20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sz w:val="20"/>
          <w:szCs w:val="20"/>
          <w:lang w:val="en-US" w:eastAsia="zh-CN"/>
        </w:rPr>
        <w:t>日</w:t>
      </w:r>
    </w:p>
    <w:tbl>
      <w:tblPr>
        <w:tblStyle w:val="7"/>
        <w:tblW w:w="95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8"/>
        <w:gridCol w:w="1950"/>
        <w:gridCol w:w="2522"/>
        <w:gridCol w:w="2641"/>
        <w:gridCol w:w="2075"/>
      </w:tblGrid>
      <w:tr w14:paraId="006364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tblHeader/>
          <w:jc w:val="center"/>
        </w:trPr>
        <w:tc>
          <w:tcPr>
            <w:tcW w:w="318" w:type="dxa"/>
            <w:noWrap w:val="0"/>
            <w:vAlign w:val="center"/>
          </w:tcPr>
          <w:p w14:paraId="030883E0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/>
                <w:b/>
                <w:bCs/>
                <w:sz w:val="16"/>
                <w:szCs w:val="16"/>
              </w:rPr>
              <w:t>序</w:t>
            </w:r>
          </w:p>
          <w:p w14:paraId="486C4D1C"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宋体" w:hAnsi="宋体" w:eastAsia="宋体"/>
                <w:b/>
                <w:bCs/>
                <w:sz w:val="16"/>
                <w:szCs w:val="16"/>
              </w:rPr>
            </w:pPr>
            <w:r>
              <w:rPr>
                <w:rFonts w:hint="eastAsia" w:ascii="宋体" w:hAnsi="宋体" w:eastAsia="宋体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50" w:type="dxa"/>
            <w:noWrap w:val="0"/>
            <w:vAlign w:val="center"/>
          </w:tcPr>
          <w:p w14:paraId="744E74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eastAsia="zh-CN"/>
              </w:rPr>
              <w:t>物资名称</w:t>
            </w: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val="en-US" w:eastAsia="zh-CN"/>
              </w:rPr>
              <w:t>及参考型号</w:t>
            </w:r>
          </w:p>
        </w:tc>
        <w:tc>
          <w:tcPr>
            <w:tcW w:w="2522" w:type="dxa"/>
            <w:noWrap w:val="0"/>
            <w:vAlign w:val="center"/>
          </w:tcPr>
          <w:p w14:paraId="466AD3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default" w:ascii="宋体" w:hAnsi="宋体" w:eastAsia="宋体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/>
                <w:bCs/>
                <w:sz w:val="16"/>
                <w:szCs w:val="16"/>
              </w:rPr>
              <w:t>主要配置</w:t>
            </w:r>
            <w:r>
              <w:rPr>
                <w:rFonts w:hint="eastAsia" w:ascii="宋体" w:hAnsi="宋体" w:eastAsia="宋体" w:cs="Times New Roman"/>
                <w:b/>
                <w:bCs/>
                <w:sz w:val="16"/>
                <w:szCs w:val="16"/>
                <w:lang w:eastAsia="zh-CN"/>
              </w:rPr>
              <w:t>参数</w:t>
            </w:r>
            <w:r>
              <w:rPr>
                <w:rFonts w:hint="eastAsia" w:ascii="宋体" w:hAnsi="宋体" w:eastAsia="宋体" w:cs="Times New Roman"/>
                <w:b/>
                <w:bCs/>
                <w:sz w:val="16"/>
                <w:szCs w:val="16"/>
              </w:rPr>
              <w:t>要求</w:t>
            </w:r>
          </w:p>
        </w:tc>
        <w:tc>
          <w:tcPr>
            <w:tcW w:w="2641" w:type="dxa"/>
            <w:noWrap w:val="0"/>
            <w:vAlign w:val="center"/>
          </w:tcPr>
          <w:p w14:paraId="341C417E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宋体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eastAsia="zh-CN"/>
              </w:rPr>
              <w:t>投标</w:t>
            </w: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val="en-US" w:eastAsia="zh-CN"/>
              </w:rPr>
              <w:t>品牌、</w:t>
            </w: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eastAsia="zh-CN"/>
              </w:rPr>
              <w:t>型号</w:t>
            </w:r>
            <w:r>
              <w:rPr>
                <w:rFonts w:hint="eastAsia" w:ascii="宋体" w:hAnsi="宋体" w:eastAsia="宋体"/>
                <w:b/>
                <w:bCs/>
                <w:sz w:val="16"/>
                <w:szCs w:val="16"/>
                <w:lang w:val="en-US" w:eastAsia="zh-CN"/>
              </w:rPr>
              <w:t>及参数</w:t>
            </w:r>
          </w:p>
        </w:tc>
        <w:tc>
          <w:tcPr>
            <w:tcW w:w="2075" w:type="dxa"/>
            <w:noWrap w:val="0"/>
            <w:vAlign w:val="center"/>
          </w:tcPr>
          <w:p w14:paraId="32D8242C">
            <w:pPr>
              <w:snapToGrid w:val="0"/>
              <w:spacing w:line="240" w:lineRule="auto"/>
              <w:jc w:val="center"/>
              <w:rPr>
                <w:rFonts w:hint="default" w:ascii="宋体" w:hAnsi="宋体" w:eastAsia="宋体"/>
                <w:b/>
                <w:bCs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bCs/>
                <w:color w:val="auto"/>
                <w:sz w:val="16"/>
                <w:szCs w:val="16"/>
                <w:lang w:val="en-US" w:eastAsia="zh-CN"/>
              </w:rPr>
              <w:t>是否</w:t>
            </w:r>
            <w:r>
              <w:rPr>
                <w:rFonts w:hint="eastAsia" w:ascii="宋体" w:hAnsi="宋体" w:eastAsia="宋体"/>
                <w:b/>
                <w:bCs/>
                <w:color w:val="auto"/>
                <w:sz w:val="16"/>
                <w:szCs w:val="16"/>
                <w:lang w:eastAsia="zh-CN"/>
              </w:rPr>
              <w:t>响应（如完全响应，请在此栏注明“完全响应技术要求”，如有偏离，请清晰描述偏离情况。）</w:t>
            </w:r>
          </w:p>
        </w:tc>
      </w:tr>
      <w:tr w14:paraId="0CD29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7" w:hRule="exact"/>
          <w:jc w:val="center"/>
        </w:trPr>
        <w:tc>
          <w:tcPr>
            <w:tcW w:w="318" w:type="dxa"/>
            <w:noWrap w:val="0"/>
            <w:vAlign w:val="center"/>
          </w:tcPr>
          <w:p w14:paraId="6FAB1B0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1950" w:type="dxa"/>
            <w:noWrap w:val="0"/>
            <w:vAlign w:val="center"/>
          </w:tcPr>
          <w:p w14:paraId="5698625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360" w:lineRule="auto"/>
              <w:jc w:val="left"/>
              <w:textAlignment w:val="auto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斗式提升机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参考型号：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T4080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522" w:type="dxa"/>
            <w:noWrap w:val="0"/>
            <w:vAlign w:val="center"/>
          </w:tcPr>
          <w:p w14:paraId="172C8F02"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斗链节距40厘米，斗子宽度80厘米。电机功率30千瓦；安装角度60度；入料粒度小于50mm，斗子间距80cm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。</w:t>
            </w:r>
          </w:p>
          <w:p w14:paraId="78D91920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  <w:t>备用一套机尾蜗壳（含组件）和500个摩擦轮；实现主电机变频、启停控制（原变频器为AB品牌）。</w:t>
            </w:r>
          </w:p>
          <w:p w14:paraId="0C1441EF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snapToGrid w:val="0"/>
              <w:ind w:leftChars="0" w:right="0" w:rightChars="0"/>
              <w:jc w:val="left"/>
              <w:textAlignment w:val="center"/>
              <w:rPr>
                <w:rFonts w:hint="default" w:ascii="宋体" w:hAnsi="宋体" w:eastAsia="宋体" w:cs="宋体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电动机采用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国内知名品牌，能效等级不低于《GB 18613-2020 电动机能效限定值及能效等级》规定的2级能效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eastAsia="zh-CN"/>
              </w:rPr>
              <w:t>，防护等级不低于IP55（</w:t>
            </w: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lang w:val="en-US" w:eastAsia="zh-CN"/>
              </w:rPr>
              <w:t>请在响应栏标明品牌、型号、防护等级）。</w:t>
            </w:r>
          </w:p>
          <w:p w14:paraId="134596AF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" w:hAnsi="仿宋" w:eastAsia="仿宋" w:cs="仿宋"/>
                <w:color w:val="auto"/>
                <w:sz w:val="30"/>
                <w:szCs w:val="30"/>
                <w:highlight w:val="none"/>
              </w:rPr>
            </w:pPr>
          </w:p>
          <w:p w14:paraId="081B7171"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eastAsia="zh-CN"/>
              </w:rPr>
            </w:pPr>
          </w:p>
        </w:tc>
        <w:tc>
          <w:tcPr>
            <w:tcW w:w="2641" w:type="dxa"/>
            <w:noWrap w:val="0"/>
            <w:vAlign w:val="center"/>
          </w:tcPr>
          <w:p w14:paraId="04A9334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eastAsia="zh-CN"/>
              </w:rPr>
            </w:pPr>
          </w:p>
        </w:tc>
        <w:tc>
          <w:tcPr>
            <w:tcW w:w="2075" w:type="dxa"/>
            <w:noWrap w:val="0"/>
            <w:vAlign w:val="center"/>
          </w:tcPr>
          <w:p w14:paraId="01B4A5A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18"/>
                <w:szCs w:val="18"/>
                <w:lang w:eastAsia="zh-CN"/>
              </w:rPr>
            </w:pPr>
          </w:p>
        </w:tc>
      </w:tr>
      <w:tr w14:paraId="38FE75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90" w:type="dxa"/>
            <w:gridSpan w:val="3"/>
            <w:noWrap w:val="0"/>
            <w:vAlign w:val="center"/>
          </w:tcPr>
          <w:p w14:paraId="130440A1">
            <w:pPr>
              <w:snapToGrid w:val="0"/>
              <w:jc w:val="left"/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  <w:lang w:eastAsia="zh-CN"/>
              </w:rPr>
              <w:t>付款方式：</w:t>
            </w:r>
          </w:p>
          <w:p w14:paraId="467AC4DA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18"/>
                <w:szCs w:val="18"/>
                <w:lang w:val="en-US" w:eastAsia="zh-CN"/>
              </w:rPr>
              <w:t>1.产品全部安装调试完成且验收合格后，出卖人应向买受人开具税率为13%的增值税专用发票。发票挂账后，分期付款，留10%质保金。</w:t>
            </w:r>
          </w:p>
        </w:tc>
        <w:tc>
          <w:tcPr>
            <w:tcW w:w="2641" w:type="dxa"/>
            <w:noWrap w:val="0"/>
            <w:vAlign w:val="center"/>
          </w:tcPr>
          <w:p w14:paraId="07D93CE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2075" w:type="dxa"/>
            <w:noWrap w:val="0"/>
            <w:vAlign w:val="center"/>
          </w:tcPr>
          <w:p w14:paraId="4F928EA3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2FA52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90" w:type="dxa"/>
            <w:gridSpan w:val="3"/>
            <w:noWrap w:val="0"/>
            <w:vAlign w:val="center"/>
          </w:tcPr>
          <w:p w14:paraId="5919969F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</w:rPr>
              <w:t>交货期：</w:t>
            </w: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val="en-US" w:eastAsia="zh-CN"/>
              </w:rPr>
              <w:t>合同签订后接通知90天内</w:t>
            </w:r>
            <w:r>
              <w:rPr>
                <w:rFonts w:hint="eastAsia" w:ascii="宋体" w:hAnsi="宋体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641" w:type="dxa"/>
            <w:noWrap w:val="0"/>
            <w:vAlign w:val="center"/>
          </w:tcPr>
          <w:p w14:paraId="4D42A5A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2075" w:type="dxa"/>
            <w:noWrap w:val="0"/>
            <w:vAlign w:val="center"/>
          </w:tcPr>
          <w:p w14:paraId="488A9F7B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68E08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90" w:type="dxa"/>
            <w:gridSpan w:val="3"/>
            <w:noWrap w:val="0"/>
            <w:vAlign w:val="center"/>
          </w:tcPr>
          <w:p w14:paraId="518C6942">
            <w:pPr>
              <w:snapToGrid w:val="0"/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hint="eastAsia" w:ascii="宋体" w:hAnsi="宋体" w:eastAsia="宋体" w:cs="Times New Roman"/>
                <w:color w:val="000000"/>
                <w:sz w:val="18"/>
                <w:szCs w:val="18"/>
                <w:lang w:eastAsia="zh-CN"/>
              </w:rPr>
              <w:t>：质保期：为安装调试验收合格之日起一年或货到现场满十八个月，以先满足条件者为准。质保期内对产品质量问题免费包修、包退、包换（易损件除外）。质保期内出现的产品质量问题及改造过程中出现的技术问题，由出卖人负责更换或免费处理。质保期后出现的设备故障问题，由出卖人积极配合解决。</w:t>
            </w:r>
          </w:p>
        </w:tc>
        <w:tc>
          <w:tcPr>
            <w:tcW w:w="2641" w:type="dxa"/>
            <w:noWrap w:val="0"/>
            <w:vAlign w:val="center"/>
          </w:tcPr>
          <w:p w14:paraId="0DE78EFC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  <w:tc>
          <w:tcPr>
            <w:tcW w:w="2075" w:type="dxa"/>
            <w:noWrap w:val="0"/>
            <w:vAlign w:val="center"/>
          </w:tcPr>
          <w:p w14:paraId="33EA6492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666B6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90" w:type="dxa"/>
            <w:gridSpan w:val="3"/>
            <w:noWrap w:val="0"/>
            <w:vAlign w:val="center"/>
          </w:tcPr>
          <w:p w14:paraId="49B21706">
            <w:pPr>
              <w:keepNext w:val="0"/>
              <w:keepLines w:val="0"/>
              <w:widowControl/>
              <w:suppressLineNumbers w:val="0"/>
              <w:snapToGrid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eastAsia="zh-CN"/>
              </w:rPr>
              <w:t>其他承诺的优惠条件：</w:t>
            </w:r>
          </w:p>
        </w:tc>
        <w:tc>
          <w:tcPr>
            <w:tcW w:w="2641" w:type="dxa"/>
            <w:noWrap w:val="0"/>
            <w:vAlign w:val="center"/>
          </w:tcPr>
          <w:p w14:paraId="7882E1A4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bCs/>
                <w:color w:val="000000"/>
                <w:sz w:val="18"/>
                <w:szCs w:val="18"/>
                <w:lang w:eastAsia="zh-CN"/>
              </w:rPr>
              <w:t>（如有，请列明）</w:t>
            </w:r>
          </w:p>
        </w:tc>
        <w:tc>
          <w:tcPr>
            <w:tcW w:w="2075" w:type="dxa"/>
            <w:noWrap w:val="0"/>
            <w:vAlign w:val="center"/>
          </w:tcPr>
          <w:p w14:paraId="49BB05D6">
            <w:pPr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</w:p>
        </w:tc>
      </w:tr>
      <w:tr w14:paraId="15C7E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506" w:type="dxa"/>
            <w:gridSpan w:val="5"/>
            <w:noWrap w:val="0"/>
            <w:vAlign w:val="center"/>
          </w:tcPr>
          <w:p w14:paraId="647C7D88">
            <w:pPr>
              <w:snapToGrid w:val="0"/>
              <w:spacing w:line="240" w:lineRule="auto"/>
              <w:jc w:val="left"/>
              <w:rPr>
                <w:rFonts w:hint="eastAsia" w:ascii="宋体" w:hAnsi="宋体" w:eastAsia="宋体" w:cs="Times New Roman"/>
                <w:b w:val="0"/>
                <w:bCs w:val="0"/>
                <w:color w:val="auto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b/>
                <w:sz w:val="20"/>
                <w:szCs w:val="20"/>
                <w:lang w:val="en-US" w:eastAsia="zh-CN"/>
              </w:rPr>
              <w:t>说明：</w:t>
            </w:r>
            <w:r>
              <w:rPr>
                <w:rFonts w:hint="eastAsia" w:ascii="宋体" w:hAnsi="宋体"/>
                <w:b/>
                <w:sz w:val="20"/>
                <w:szCs w:val="20"/>
              </w:rPr>
              <w:t>技术</w:t>
            </w:r>
            <w:r>
              <w:rPr>
                <w:rFonts w:hint="eastAsia" w:ascii="宋体" w:hAnsi="宋体"/>
                <w:b/>
                <w:sz w:val="20"/>
                <w:szCs w:val="20"/>
                <w:lang w:eastAsia="zh-CN"/>
              </w:rPr>
              <w:t>规格</w:t>
            </w:r>
            <w:r>
              <w:rPr>
                <w:rFonts w:hint="eastAsia" w:ascii="宋体" w:hAnsi="宋体"/>
                <w:b/>
                <w:sz w:val="20"/>
                <w:szCs w:val="20"/>
              </w:rPr>
              <w:t>响应书中不得出现产品价格，其它严格按使用单位技术</w:t>
            </w:r>
            <w:r>
              <w:rPr>
                <w:rFonts w:hint="eastAsia" w:ascii="宋体" w:hAnsi="宋体"/>
                <w:b/>
                <w:sz w:val="20"/>
                <w:szCs w:val="20"/>
                <w:lang w:eastAsia="zh-CN"/>
              </w:rPr>
              <w:t>规格</w:t>
            </w:r>
            <w:r>
              <w:rPr>
                <w:rFonts w:hint="eastAsia" w:ascii="宋体" w:hAnsi="宋体"/>
                <w:b/>
                <w:sz w:val="20"/>
                <w:szCs w:val="20"/>
              </w:rPr>
              <w:t>书要求执行。</w:t>
            </w:r>
          </w:p>
        </w:tc>
      </w:tr>
    </w:tbl>
    <w:p w14:paraId="11E49A3D"/>
    <w:p w14:paraId="1CAECF97">
      <w:pPr>
        <w:rPr>
          <w:rFonts w:ascii="宋体" w:hAnsi="宋体"/>
          <w:sz w:val="24"/>
        </w:rPr>
        <w:sectPr>
          <w:headerReference r:id="rId6" w:type="default"/>
          <w:pgSz w:w="12240" w:h="15840"/>
          <w:pgMar w:top="1400" w:right="1720" w:bottom="1120" w:left="1700" w:header="720" w:footer="720" w:gutter="0"/>
          <w:cols w:space="720" w:num="1"/>
          <w:docGrid w:linePitch="299" w:charSpace="0"/>
        </w:sectPr>
      </w:pPr>
    </w:p>
    <w:p w14:paraId="675B5408">
      <w:pPr>
        <w:jc w:val="center"/>
        <w:rPr>
          <w:rFonts w:hint="eastAsia"/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六、企业信用情况</w:t>
      </w:r>
    </w:p>
    <w:p w14:paraId="33BC5B45">
      <w:pPr>
        <w:pStyle w:val="3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（未被“信用中国（ http://www.creditchina.gov.cn/）”列入失信被执行人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eastAsia="zh-CN"/>
        </w:rPr>
        <w:t>，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eastAsia="zh-CN"/>
        </w:rPr>
        <w:t>下载信用信息报告后，直接截图公共信用信息概览，自带日期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</w:rPr>
        <w:t>）</w:t>
      </w:r>
    </w:p>
    <w:p w14:paraId="0C98C86E">
      <w:pPr>
        <w:rPr>
          <w:rFonts w:hint="eastAsia"/>
        </w:rPr>
      </w:pPr>
    </w:p>
    <w:p w14:paraId="12B0B90C">
      <w:pPr>
        <w:pStyle w:val="10"/>
        <w:rPr>
          <w:rFonts w:hint="eastAsia"/>
        </w:rPr>
      </w:pPr>
    </w:p>
    <w:p w14:paraId="29753AA3">
      <w:pPr>
        <w:pStyle w:val="10"/>
        <w:rPr>
          <w:rFonts w:hint="eastAsia"/>
        </w:rPr>
      </w:pPr>
    </w:p>
    <w:p w14:paraId="47065EB9">
      <w:pPr>
        <w:pStyle w:val="10"/>
        <w:rPr>
          <w:rFonts w:hint="eastAsia"/>
        </w:rPr>
      </w:pPr>
    </w:p>
    <w:p w14:paraId="7AF92280">
      <w:pPr>
        <w:pStyle w:val="10"/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>
      <w:pPr>
        <w:pStyle w:val="10"/>
        <w:rPr>
          <w:rFonts w:hint="eastAsia"/>
        </w:rPr>
      </w:pPr>
    </w:p>
    <w:p w14:paraId="486AA9F0">
      <w:pPr>
        <w:pStyle w:val="10"/>
        <w:rPr>
          <w:rFonts w:hint="eastAsia"/>
        </w:rPr>
      </w:pPr>
    </w:p>
    <w:p w14:paraId="60FA207D">
      <w:pPr>
        <w:pStyle w:val="10"/>
        <w:rPr>
          <w:rFonts w:hint="eastAsia"/>
        </w:rPr>
      </w:pPr>
    </w:p>
    <w:p w14:paraId="5570827F">
      <w:pPr>
        <w:pStyle w:val="10"/>
        <w:rPr>
          <w:rFonts w:hint="eastAsia"/>
        </w:rPr>
      </w:pPr>
    </w:p>
    <w:p w14:paraId="02B183F2">
      <w:pPr>
        <w:pStyle w:val="10"/>
        <w:rPr>
          <w:rFonts w:hint="eastAsia"/>
        </w:rPr>
      </w:pPr>
    </w:p>
    <w:p w14:paraId="645C3D9C">
      <w:pPr>
        <w:pStyle w:val="10"/>
        <w:rPr>
          <w:rFonts w:hint="eastAsia"/>
        </w:rPr>
      </w:pPr>
    </w:p>
    <w:p w14:paraId="24286D40">
      <w:pPr>
        <w:pStyle w:val="10"/>
        <w:rPr>
          <w:rFonts w:hint="eastAsia"/>
        </w:rPr>
      </w:pPr>
    </w:p>
    <w:p w14:paraId="6D2C2D96">
      <w:pPr>
        <w:pStyle w:val="10"/>
        <w:rPr>
          <w:rFonts w:hint="eastAsia"/>
        </w:rPr>
      </w:pPr>
    </w:p>
    <w:p w14:paraId="300578A6">
      <w:pPr>
        <w:pStyle w:val="10"/>
        <w:rPr>
          <w:rFonts w:hint="eastAsia"/>
        </w:rPr>
      </w:pPr>
    </w:p>
    <w:p w14:paraId="737388F7">
      <w:pPr>
        <w:pStyle w:val="10"/>
        <w:rPr>
          <w:rFonts w:hint="eastAsia"/>
        </w:rPr>
      </w:pPr>
    </w:p>
    <w:p w14:paraId="3909B108">
      <w:pPr>
        <w:pStyle w:val="10"/>
        <w:rPr>
          <w:rFonts w:hint="eastAsia"/>
        </w:rPr>
      </w:pPr>
    </w:p>
    <w:p w14:paraId="5CFFF907">
      <w:pPr>
        <w:pStyle w:val="10"/>
        <w:rPr>
          <w:rFonts w:hint="eastAsia"/>
        </w:rPr>
      </w:pPr>
    </w:p>
    <w:p w14:paraId="46A7524D">
      <w:pPr>
        <w:pStyle w:val="10"/>
        <w:rPr>
          <w:rFonts w:hint="eastAsia"/>
        </w:rPr>
      </w:pPr>
    </w:p>
    <w:p w14:paraId="0242A6AD">
      <w:pPr>
        <w:pStyle w:val="10"/>
        <w:rPr>
          <w:rFonts w:hint="eastAsia"/>
        </w:rPr>
      </w:pPr>
    </w:p>
    <w:p w14:paraId="2A91B233">
      <w:pPr>
        <w:pStyle w:val="10"/>
        <w:rPr>
          <w:rFonts w:hint="eastAsia"/>
        </w:rPr>
      </w:pPr>
    </w:p>
    <w:p w14:paraId="0E1CAD6D">
      <w:pPr>
        <w:pStyle w:val="10"/>
        <w:rPr>
          <w:rFonts w:hint="eastAsia"/>
        </w:rPr>
      </w:pPr>
    </w:p>
    <w:p w14:paraId="6AD76AC8">
      <w:pPr>
        <w:pStyle w:val="10"/>
        <w:rPr>
          <w:rFonts w:hint="eastAsia"/>
        </w:rPr>
      </w:pPr>
    </w:p>
    <w:p w14:paraId="632B17E4">
      <w:pPr>
        <w:pStyle w:val="10"/>
        <w:rPr>
          <w:rFonts w:hint="eastAsia"/>
        </w:rPr>
      </w:pPr>
    </w:p>
    <w:p w14:paraId="3A87327C">
      <w:pPr>
        <w:pStyle w:val="10"/>
        <w:rPr>
          <w:rFonts w:hint="eastAsia"/>
        </w:rPr>
      </w:pPr>
    </w:p>
    <w:p w14:paraId="4BDBC003">
      <w:pPr>
        <w:pStyle w:val="10"/>
        <w:rPr>
          <w:rFonts w:hint="eastAsia"/>
        </w:rPr>
      </w:pPr>
    </w:p>
    <w:p w14:paraId="7D9A9C0F">
      <w:pPr>
        <w:pStyle w:val="10"/>
        <w:rPr>
          <w:rFonts w:hint="eastAsia"/>
        </w:rPr>
      </w:pPr>
    </w:p>
    <w:p w14:paraId="4682121E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610988A1">
      <w:pPr>
        <w:spacing w:line="443" w:lineRule="exact"/>
        <w:ind w:right="221"/>
        <w:jc w:val="center"/>
        <w:outlineLvl w:val="3"/>
        <w:rPr>
          <w:rFonts w:hint="eastAsia" w:ascii="宋体" w:hAnsi="宋体" w:cs="黑体"/>
          <w:b/>
          <w:bCs/>
          <w:sz w:val="32"/>
          <w:szCs w:val="32"/>
        </w:rPr>
      </w:pPr>
    </w:p>
    <w:p w14:paraId="1EF29CA1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6CAA7D0D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>
      <w:pPr>
        <w:rPr>
          <w:rFonts w:hint="eastAsia"/>
          <w:lang w:val="en-US" w:eastAsia="zh-CN"/>
        </w:rPr>
      </w:pPr>
    </w:p>
    <w:p w14:paraId="18078DFC">
      <w:pPr>
        <w:rPr>
          <w:rFonts w:hint="eastAsia"/>
          <w:lang w:val="en-US" w:eastAsia="zh-CN"/>
        </w:rPr>
      </w:pPr>
    </w:p>
    <w:p w14:paraId="5E5738ED">
      <w:pPr>
        <w:rPr>
          <w:rFonts w:hint="eastAsia"/>
          <w:lang w:val="en-US" w:eastAsia="zh-CN"/>
        </w:rPr>
      </w:pPr>
    </w:p>
    <w:p w14:paraId="3067A08A">
      <w:pPr>
        <w:spacing w:before="15"/>
        <w:jc w:val="center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七</w:t>
      </w:r>
      <w:r>
        <w:rPr>
          <w:rFonts w:ascii="宋体" w:hAnsi="宋体" w:eastAsia="宋体" w:cs="黑体"/>
          <w:b/>
          <w:bCs/>
          <w:sz w:val="32"/>
          <w:szCs w:val="32"/>
          <w:lang w:val="en-US" w:eastAsia="zh-CN" w:bidi="ar-SA"/>
        </w:rPr>
        <w:t>、</w:t>
      </w:r>
      <w:r>
        <w:rPr>
          <w:rFonts w:hint="eastAsia" w:ascii="宋体" w:hAnsi="宋体" w:eastAsia="宋体" w:cs="黑体"/>
          <w:b/>
          <w:bCs/>
          <w:sz w:val="32"/>
          <w:szCs w:val="32"/>
          <w:lang w:val="en-US" w:eastAsia="zh-CN" w:bidi="ar-SA"/>
        </w:rPr>
        <w:t>生产厂家授权</w:t>
      </w:r>
    </w:p>
    <w:p w14:paraId="5CCD9117">
      <w:pPr>
        <w:pStyle w:val="3"/>
        <w:jc w:val="left"/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（例如项目有具体要求的、生产厂家授权等盖章扫描件图片添加此处）</w:t>
      </w:r>
    </w:p>
    <w:p w14:paraId="2DE8022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FF003AE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159607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1C787337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3CB401C1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21F98629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ECB544C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F1452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4941BBD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6CC63FB3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76C44343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76A0EDE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5DA3188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0EB69060">
      <w:pPr>
        <w:pStyle w:val="3"/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85E511A">
      <w:pPr>
        <w:rPr>
          <w:rFonts w:ascii="宋体" w:hAnsi="宋体" w:cs="Microsoft JhengHei"/>
          <w:b/>
          <w:bCs/>
          <w:kern w:val="0"/>
          <w:sz w:val="21"/>
          <w:szCs w:val="21"/>
          <w:lang w:eastAsia="zh-CN"/>
        </w:rPr>
      </w:pPr>
    </w:p>
    <w:p w14:paraId="4405BF85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47B1CC63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8038A70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</w:p>
    <w:p w14:paraId="6C54E696">
      <w:pPr>
        <w:pStyle w:val="10"/>
        <w:jc w:val="center"/>
        <w:rPr>
          <w:rFonts w:hint="default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黑体"/>
          <w:b/>
          <w:bCs/>
          <w:color w:val="auto"/>
          <w:kern w:val="2"/>
          <w:sz w:val="32"/>
          <w:szCs w:val="32"/>
          <w:lang w:val="en-US" w:eastAsia="zh-CN" w:bidi="ar-SA"/>
        </w:rPr>
        <w:t>八、生产厂家</w:t>
      </w:r>
      <w:r>
        <w:rPr>
          <w:rFonts w:hint="eastAsia" w:cs="黑体"/>
          <w:b/>
          <w:bCs/>
          <w:color w:val="auto"/>
          <w:kern w:val="2"/>
          <w:sz w:val="32"/>
          <w:szCs w:val="32"/>
          <w:lang w:val="en-US" w:eastAsia="zh-CN" w:bidi="ar-SA"/>
        </w:rPr>
        <w:t>营业执照</w:t>
      </w:r>
    </w:p>
    <w:p w14:paraId="1C8F466E">
      <w:pPr>
        <w:pStyle w:val="13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6940E229">
      <w:pPr>
        <w:autoSpaceDE w:val="0"/>
        <w:autoSpaceDN w:val="0"/>
        <w:adjustRightInd w:val="0"/>
        <w:spacing w:beforeLines="0" w:afterLines="0"/>
        <w:rPr>
          <w:rFonts w:hint="default" w:cs="黑体"/>
          <w:b/>
          <w:bCs/>
          <w:color w:val="000000"/>
          <w:sz w:val="32"/>
          <w:szCs w:val="32"/>
          <w:lang w:val="en-US" w:eastAsia="zh-CN" w:bidi="ar-SA"/>
        </w:rPr>
      </w:pP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（例如项目有具体要求的</w:t>
      </w:r>
      <w:r>
        <w:rPr>
          <w:rFonts w:hint="eastAsia" w:ascii="Calibri" w:hAnsi="Calibri" w:eastAsia="宋体" w:cs="黑体"/>
          <w:b w:val="0"/>
          <w:bCs/>
          <w:color w:val="FF0000"/>
          <w:spacing w:val="-2"/>
          <w:kern w:val="0"/>
          <w:sz w:val="24"/>
          <w:szCs w:val="24"/>
          <w:lang w:val="en-US" w:eastAsia="zh-CN" w:bidi="ar-SA"/>
        </w:rPr>
        <w:t>生产厂家营业执照</w:t>
      </w:r>
      <w:r>
        <w:rPr>
          <w:rFonts w:hint="eastAsia" w:ascii="Calibri" w:hAnsi="Calibri" w:eastAsia="宋体" w:cs="黑体"/>
          <w:b w:val="0"/>
          <w:bCs/>
          <w:spacing w:val="-2"/>
          <w:kern w:val="0"/>
          <w:sz w:val="24"/>
          <w:szCs w:val="24"/>
          <w:lang w:val="en-US" w:eastAsia="zh-CN" w:bidi="ar-SA"/>
        </w:rPr>
        <w:t>盖章扫描件图片添加此处）</w:t>
      </w:r>
    </w:p>
    <w:p w14:paraId="2699623A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2C83593C">
      <w:pPr>
        <w:pStyle w:val="13"/>
        <w:spacing w:before="14" w:line="360" w:lineRule="auto"/>
        <w:jc w:val="center"/>
        <w:rPr>
          <w:rFonts w:hint="eastAsia" w:cs="黑体"/>
          <w:b/>
          <w:bCs/>
          <w:sz w:val="32"/>
          <w:szCs w:val="32"/>
          <w:lang w:val="en-US" w:eastAsia="zh-CN"/>
        </w:rPr>
      </w:pPr>
    </w:p>
    <w:p w14:paraId="219CFD0F">
      <w:pPr>
        <w:pStyle w:val="10"/>
        <w:rPr>
          <w:rFonts w:hint="eastAsia" w:ascii="宋体" w:hAnsi="宋体" w:cs="黑体"/>
          <w:b/>
          <w:bCs/>
          <w:sz w:val="32"/>
          <w:szCs w:val="32"/>
        </w:rPr>
      </w:pPr>
    </w:p>
    <w:p w14:paraId="50C82F4C">
      <w:pPr>
        <w:pStyle w:val="10"/>
        <w:rPr>
          <w:rFonts w:hint="eastAsia" w:ascii="宋体" w:hAnsi="宋体" w:cs="黑体"/>
          <w:b/>
          <w:bCs/>
          <w:sz w:val="32"/>
          <w:szCs w:val="32"/>
          <w:lang w:val="en-US" w:eastAsia="zh-CN"/>
        </w:rPr>
      </w:pPr>
    </w:p>
    <w:p w14:paraId="14210A1E">
      <w:pPr>
        <w:rPr>
          <w:rFonts w:hint="default"/>
          <w:lang w:val="en-US" w:eastAsia="zh-CN"/>
        </w:rPr>
      </w:pPr>
    </w:p>
    <w:p w14:paraId="43538747">
      <w:pPr>
        <w:rPr>
          <w:rFonts w:hint="default"/>
          <w:lang w:val="en-US" w:eastAsia="zh-CN"/>
        </w:rPr>
      </w:pPr>
    </w:p>
    <w:p w14:paraId="176DC026">
      <w:pPr>
        <w:rPr>
          <w:rFonts w:hint="default"/>
          <w:lang w:val="en-US" w:eastAsia="zh-CN"/>
        </w:rPr>
      </w:pPr>
    </w:p>
    <w:p w14:paraId="5B224255">
      <w:pPr>
        <w:rPr>
          <w:rFonts w:hint="default"/>
          <w:lang w:val="en-US" w:eastAsia="zh-CN"/>
        </w:rPr>
      </w:pPr>
    </w:p>
    <w:p w14:paraId="7675C59E">
      <w:pPr>
        <w:rPr>
          <w:rFonts w:hint="default"/>
          <w:lang w:val="en-US" w:eastAsia="zh-CN"/>
        </w:rPr>
      </w:pPr>
    </w:p>
    <w:p w14:paraId="0E82AEEC">
      <w:pPr>
        <w:rPr>
          <w:rFonts w:hint="default"/>
          <w:lang w:val="en-US" w:eastAsia="zh-CN"/>
        </w:rPr>
      </w:pPr>
    </w:p>
    <w:p w14:paraId="67F27973">
      <w:pPr>
        <w:rPr>
          <w:rFonts w:hint="eastAsia"/>
          <w:lang w:val="en-US" w:eastAsia="zh-CN"/>
        </w:rPr>
      </w:pPr>
    </w:p>
    <w:p w14:paraId="47303E29">
      <w:pPr>
        <w:rPr>
          <w:rFonts w:hint="eastAsia"/>
          <w:lang w:val="en-US" w:eastAsia="zh-CN"/>
        </w:rPr>
      </w:pPr>
    </w:p>
    <w:p w14:paraId="18387EC6">
      <w:pPr>
        <w:sectPr>
          <w:headerReference r:id="rId7" w:type="default"/>
          <w:footerReference r:id="rId8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56124A96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204F70">
    <w:pPr>
      <w:widowControl w:val="0"/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PAGE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31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  <w:r>
      <w:rPr>
        <w:rFonts w:ascii="Calibri" w:hAnsi="Calibri" w:eastAsia="宋体" w:cs="黑体"/>
        <w:sz w:val="18"/>
        <w:szCs w:val="18"/>
        <w:lang w:val="zh-CN" w:eastAsia="zh-CN" w:bidi="ar-SA"/>
      </w:rPr>
      <w:t xml:space="preserve"> / 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begin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instrText xml:space="preserve">NUMPAGES</w:instrTex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separate"/>
    </w:r>
    <w:r>
      <w:rPr>
        <w:rFonts w:ascii="Calibri" w:hAnsi="Calibri" w:eastAsia="宋体" w:cs="黑体"/>
        <w:b/>
        <w:bCs/>
        <w:sz w:val="18"/>
        <w:szCs w:val="18"/>
        <w:lang w:val="en-US" w:eastAsia="en-US" w:bidi="ar-SA"/>
      </w:rPr>
      <w:t>64</w:t>
    </w:r>
    <w:r>
      <w:rPr>
        <w:rFonts w:ascii="Calibri" w:hAnsi="Calibri" w:eastAsia="宋体" w:cs="黑体"/>
        <w:b/>
        <w:bCs/>
        <w:sz w:val="24"/>
        <w:szCs w:val="24"/>
        <w:lang w:val="en-US" w:eastAsia="en-US" w:bidi="ar-SA"/>
      </w:rPr>
      <w:fldChar w:fldCharType="end"/>
    </w:r>
  </w:p>
  <w:p w14:paraId="0837E3DC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25042D6">
    <w:pPr>
      <w:pStyle w:val="4"/>
      <w:jc w:val="center"/>
    </w:pPr>
    <w:r>
      <w:rPr>
        <w:lang w:val="zh-CN" w:eastAsia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 w:eastAsia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>
    <w:pPr>
      <w:spacing w:line="14" w:lineRule="auto"/>
      <w:rPr>
        <w:sz w:val="20"/>
        <w:szCs w:val="20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9FA2FD">
    <w:pPr>
      <w:widowControl w:val="0"/>
      <w:pBdr>
        <w:bottom w:val="none" w:color="auto" w:sz="0" w:space="0"/>
      </w:pBdr>
      <w:tabs>
        <w:tab w:val="center" w:pos="4153"/>
        <w:tab w:val="right" w:pos="8306"/>
      </w:tabs>
      <w:snapToGrid w:val="0"/>
      <w:jc w:val="center"/>
      <w:rPr>
        <w:rFonts w:ascii="Calibri" w:hAnsi="Calibri" w:eastAsia="宋体" w:cs="黑体"/>
        <w:sz w:val="18"/>
        <w:szCs w:val="18"/>
        <w:lang w:val="en-US" w:eastAsia="en-US" w:bidi="ar-S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610F8A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BD989C9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7FBE4">
    <w:pPr>
      <w:pStyle w:val="5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802483"/>
    <w:multiLevelType w:val="singleLevel"/>
    <w:tmpl w:val="4380248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304DB"/>
    <w:rsid w:val="41476280"/>
    <w:rsid w:val="550304DB"/>
    <w:rsid w:val="64AB7B86"/>
    <w:rsid w:val="6A2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hAnsi="Arial" w:eastAsia="黑体" w:cs="Times New Roman"/>
      <w:b/>
      <w:kern w:val="2"/>
      <w:sz w:val="32"/>
      <w:szCs w:val="20"/>
      <w:lang w:eastAsia="zh-CN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ind w:left="100"/>
    </w:pPr>
    <w:rPr>
      <w:rFonts w:ascii="宋体" w:hAnsi="宋体"/>
      <w:sz w:val="21"/>
      <w:szCs w:val="21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paragraph" w:customStyle="1" w:styleId="10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1"/>
      <w:szCs w:val="24"/>
      <w:lang w:val="en-US" w:eastAsia="zh-CN" w:bidi="ar-SA"/>
    </w:rPr>
  </w:style>
  <w:style w:type="paragraph" w:customStyle="1" w:styleId="11">
    <w:name w:val="标题 31"/>
    <w:basedOn w:val="1"/>
    <w:qFormat/>
    <w:uiPriority w:val="1"/>
    <w:pPr>
      <w:ind w:left="100"/>
      <w:outlineLvl w:val="3"/>
    </w:pPr>
    <w:rPr>
      <w:rFonts w:ascii="Microsoft JhengHei" w:hAnsi="Microsoft JhengHei" w:eastAsia="Microsoft JhengHei"/>
      <w:b/>
      <w:bCs/>
      <w:sz w:val="32"/>
      <w:szCs w:val="32"/>
    </w:rPr>
  </w:style>
  <w:style w:type="paragraph" w:customStyle="1" w:styleId="12">
    <w:name w:val="Table Paragraph"/>
    <w:basedOn w:val="1"/>
    <w:qFormat/>
    <w:uiPriority w:val="1"/>
  </w:style>
  <w:style w:type="paragraph" w:customStyle="1" w:styleId="13">
    <w:name w:val="标题 41"/>
    <w:basedOn w:val="1"/>
    <w:qFormat/>
    <w:uiPriority w:val="1"/>
    <w:pPr>
      <w:ind w:left="237"/>
      <w:outlineLvl w:val="4"/>
    </w:pPr>
    <w:rPr>
      <w:rFonts w:ascii="宋体" w:hAnsi="宋体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2.xml"/><Relationship Id="rId7" Type="http://schemas.openxmlformats.org/officeDocument/2006/relationships/header" Target="header4.xml"/><Relationship Id="rId6" Type="http://schemas.openxmlformats.org/officeDocument/2006/relationships/header" Target="header3.xml"/><Relationship Id="rId5" Type="http://schemas.openxmlformats.org/officeDocument/2006/relationships/header" Target="header2.xml"/><Relationship Id="rId4" Type="http://schemas.openxmlformats.org/officeDocument/2006/relationships/header" Target="header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898</Words>
  <Characters>927</Characters>
  <Lines>0</Lines>
  <Paragraphs>0</Paragraphs>
  <TotalTime>9</TotalTime>
  <ScaleCrop>false</ScaleCrop>
  <LinksUpToDate>false</LinksUpToDate>
  <CharactersWithSpaces>1104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2026-03-04T07:51:00Z</dcterms:created>
  <dc:creator>屠祥峰</dc:creator>
  <cp:lastModifiedBy>aicc.</cp:lastModifiedBy>
  <dcterms:modified xsi:type="dcterms:W3CDTF">2026-08-18T02:15:07Z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